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574B" w14:textId="77777777" w:rsidR="00E20484" w:rsidRDefault="00E20484">
      <w:pPr>
        <w:pBdr>
          <w:top w:val="nil"/>
          <w:left w:val="nil"/>
          <w:bottom w:val="nil"/>
          <w:right w:val="nil"/>
          <w:between w:val="nil"/>
        </w:pBdr>
        <w:rPr>
          <w:rFonts w:ascii="Arial" w:eastAsia="Arial" w:hAnsi="Arial" w:cs="Arial"/>
          <w:b/>
          <w:color w:val="000000"/>
          <w:sz w:val="20"/>
          <w:szCs w:val="20"/>
        </w:rPr>
      </w:pPr>
    </w:p>
    <w:p w14:paraId="2B08B336"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MODELO DE LA ADECUACIÓN DE LAS FICHAS DE INFORMACIÓN A LOS REQUISITOS DE LA LEY N° 31419 Y REGLAMENTO</w:t>
      </w:r>
    </w:p>
    <w:p w14:paraId="07CFE5BA" w14:textId="77777777" w:rsidR="00E20484" w:rsidRDefault="00E20484">
      <w:pPr>
        <w:spacing w:line="276" w:lineRule="auto"/>
        <w:jc w:val="both"/>
        <w:rPr>
          <w:rFonts w:ascii="Arial" w:eastAsia="Arial" w:hAnsi="Arial" w:cs="Arial"/>
          <w:sz w:val="20"/>
          <w:szCs w:val="20"/>
        </w:rPr>
      </w:pPr>
    </w:p>
    <w:p w14:paraId="4DACD282" w14:textId="77777777" w:rsidR="00E20484" w:rsidRDefault="00000000">
      <w:pPr>
        <w:spacing w:line="276" w:lineRule="auto"/>
        <w:jc w:val="both"/>
        <w:rPr>
          <w:rFonts w:ascii="Arial" w:eastAsia="Arial" w:hAnsi="Arial" w:cs="Arial"/>
          <w:color w:val="000000"/>
          <w:sz w:val="20"/>
          <w:szCs w:val="20"/>
        </w:rPr>
      </w:pPr>
      <w:r>
        <w:rPr>
          <w:rFonts w:ascii="Arial" w:eastAsia="Arial" w:hAnsi="Arial" w:cs="Arial"/>
          <w:color w:val="000000"/>
          <w:sz w:val="20"/>
          <w:szCs w:val="20"/>
        </w:rPr>
        <w:t>El presente documento muestra los modelos para la adecuación de los requisitos de los cargos estructurales de funcionarios/as públicos/as y directivos/as públicos/as para el cumplimiento de lo dispuesto en la Ley N° 31419, Ley que establece disposiciones para garantizar la idoneidad en el acceso y ejercicio de la función pública de funcionarios/as y directivos/as de libre designación y remoción, y su Reglamento, aprobado mediante Decreto Supremo N° 053-2022-PCM.</w:t>
      </w:r>
    </w:p>
    <w:p w14:paraId="7A149911" w14:textId="77777777" w:rsidR="00E20484" w:rsidRDefault="00E20484">
      <w:pPr>
        <w:spacing w:line="276" w:lineRule="auto"/>
        <w:jc w:val="both"/>
        <w:rPr>
          <w:rFonts w:ascii="Arial" w:eastAsia="Arial" w:hAnsi="Arial" w:cs="Arial"/>
          <w:color w:val="000000"/>
          <w:sz w:val="20"/>
          <w:szCs w:val="20"/>
        </w:rPr>
      </w:pPr>
    </w:p>
    <w:p w14:paraId="03412B33" w14:textId="77777777" w:rsidR="00E20484" w:rsidRDefault="00000000">
      <w:pPr>
        <w:tabs>
          <w:tab w:val="left" w:pos="2884"/>
        </w:tabs>
        <w:spacing w:line="276" w:lineRule="auto"/>
        <w:jc w:val="both"/>
        <w:rPr>
          <w:rFonts w:ascii="Arial" w:eastAsia="Arial" w:hAnsi="Arial" w:cs="Arial"/>
          <w:color w:val="000000"/>
          <w:sz w:val="20"/>
          <w:szCs w:val="20"/>
        </w:rPr>
      </w:pPr>
      <w:r>
        <w:rPr>
          <w:rFonts w:ascii="Arial" w:eastAsia="Arial" w:hAnsi="Arial" w:cs="Arial"/>
          <w:b/>
          <w:color w:val="000000"/>
          <w:sz w:val="20"/>
          <w:szCs w:val="20"/>
        </w:rPr>
        <w:t>Notas:</w:t>
      </w:r>
      <w:r>
        <w:rPr>
          <w:rFonts w:ascii="Arial" w:eastAsia="Arial" w:hAnsi="Arial" w:cs="Arial"/>
          <w:color w:val="000000"/>
          <w:sz w:val="20"/>
          <w:szCs w:val="20"/>
        </w:rPr>
        <w:t xml:space="preserve"> </w:t>
      </w:r>
    </w:p>
    <w:p w14:paraId="7622E71E" w14:textId="77777777" w:rsidR="00E20484" w:rsidRDefault="00000000">
      <w:pPr>
        <w:numPr>
          <w:ilvl w:val="0"/>
          <w:numId w:val="1"/>
        </w:numPr>
        <w:pBdr>
          <w:top w:val="nil"/>
          <w:left w:val="nil"/>
          <w:bottom w:val="nil"/>
          <w:right w:val="nil"/>
          <w:between w:val="nil"/>
        </w:pBdr>
        <w:tabs>
          <w:tab w:val="left" w:pos="2884"/>
        </w:tabs>
        <w:spacing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La normativa mencionada solo define requisitos mínimos, por lo que las entidades públicas deben definir los requisitos necesarios para sus cargos estructurales de acuerdo a su naturaleza y funciones.</w:t>
      </w:r>
    </w:p>
    <w:p w14:paraId="34094E75" w14:textId="77777777" w:rsidR="00E20484" w:rsidRDefault="00000000">
      <w:pPr>
        <w:numPr>
          <w:ilvl w:val="0"/>
          <w:numId w:val="1"/>
        </w:numPr>
        <w:pBdr>
          <w:top w:val="nil"/>
          <w:left w:val="nil"/>
          <w:bottom w:val="nil"/>
          <w:right w:val="nil"/>
          <w:between w:val="nil"/>
        </w:pBdr>
        <w:tabs>
          <w:tab w:val="left" w:pos="2884"/>
        </w:tabs>
        <w:spacing w:line="276"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Las entidades públicas no deben indicar las equivalencias en las fichas de información, debido a que son consideraciones que corresponden ser consultadas en los procesos de vinculación, y no en el documento de gestión de los cargos de la entidad. </w:t>
      </w:r>
    </w:p>
    <w:p w14:paraId="64139FEA" w14:textId="77777777" w:rsidR="00E20484" w:rsidRDefault="00E20484">
      <w:pPr>
        <w:spacing w:line="276" w:lineRule="auto"/>
        <w:jc w:val="both"/>
        <w:rPr>
          <w:rFonts w:ascii="Arial" w:eastAsia="Arial" w:hAnsi="Arial" w:cs="Arial"/>
          <w:sz w:val="20"/>
          <w:szCs w:val="20"/>
        </w:rPr>
      </w:pPr>
    </w:p>
    <w:p w14:paraId="5FEAC3CD" w14:textId="77777777" w:rsidR="00E20484"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GOBIERNO NACIONAL</w:t>
      </w:r>
    </w:p>
    <w:p w14:paraId="4C66699C" w14:textId="77777777" w:rsidR="00E20484" w:rsidRDefault="00E20484">
      <w:pPr>
        <w:pBdr>
          <w:top w:val="nil"/>
          <w:left w:val="nil"/>
          <w:bottom w:val="nil"/>
          <w:right w:val="nil"/>
          <w:between w:val="nil"/>
        </w:pBdr>
        <w:spacing w:line="276" w:lineRule="auto"/>
        <w:jc w:val="both"/>
        <w:rPr>
          <w:rFonts w:ascii="Arial" w:eastAsia="Arial" w:hAnsi="Arial" w:cs="Arial"/>
          <w:b/>
          <w:color w:val="000000"/>
          <w:sz w:val="20"/>
          <w:szCs w:val="20"/>
        </w:rPr>
      </w:pPr>
    </w:p>
    <w:tbl>
      <w:tblPr>
        <w:tblStyle w:val="affff4"/>
        <w:tblW w:w="9209" w:type="dxa"/>
        <w:tblInd w:w="-70" w:type="dxa"/>
        <w:tblLayout w:type="fixed"/>
        <w:tblLook w:val="0400" w:firstRow="0" w:lastRow="0" w:firstColumn="0" w:lastColumn="0" w:noHBand="0" w:noVBand="1"/>
      </w:tblPr>
      <w:tblGrid>
        <w:gridCol w:w="1696"/>
        <w:gridCol w:w="4111"/>
        <w:gridCol w:w="2268"/>
        <w:gridCol w:w="1134"/>
      </w:tblGrid>
      <w:tr w:rsidR="00E20484" w14:paraId="537B3FC4" w14:textId="77777777">
        <w:trPr>
          <w:trHeight w:val="300"/>
          <w:tblHead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0FEE7338"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Tipo de cargo</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49C6F440"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Cargo</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70950AF9"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Marco normativo</w:t>
            </w:r>
          </w:p>
        </w:tc>
        <w:tc>
          <w:tcPr>
            <w:tcW w:w="1134" w:type="dxa"/>
            <w:vMerge w:val="restart"/>
            <w:tcBorders>
              <w:top w:val="single" w:sz="4" w:space="0" w:color="000000"/>
              <w:left w:val="single" w:sz="4" w:space="0" w:color="000000"/>
              <w:right w:val="single" w:sz="4" w:space="0" w:color="000000"/>
            </w:tcBorders>
            <w:shd w:val="clear" w:color="auto" w:fill="595959"/>
            <w:vAlign w:val="center"/>
          </w:tcPr>
          <w:p w14:paraId="20D2D67D" w14:textId="77777777" w:rsidR="00E20484" w:rsidRDefault="00E20484">
            <w:pPr>
              <w:jc w:val="center"/>
              <w:rPr>
                <w:rFonts w:ascii="Arial" w:eastAsia="Arial" w:hAnsi="Arial" w:cs="Arial"/>
                <w:b/>
                <w:color w:val="FFFFFF"/>
                <w:sz w:val="20"/>
                <w:szCs w:val="20"/>
              </w:rPr>
            </w:pPr>
          </w:p>
        </w:tc>
      </w:tr>
      <w:tr w:rsidR="00E20484" w14:paraId="054F1395" w14:textId="77777777">
        <w:trPr>
          <w:trHeight w:val="300"/>
          <w:tblHeader/>
        </w:trPr>
        <w:tc>
          <w:tcPr>
            <w:tcW w:w="1696"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3A4A318C"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4B5B9E8D"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14DE6722"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134" w:type="dxa"/>
            <w:vMerge/>
            <w:tcBorders>
              <w:top w:val="single" w:sz="4" w:space="0" w:color="000000"/>
              <w:left w:val="single" w:sz="4" w:space="0" w:color="000000"/>
              <w:right w:val="single" w:sz="4" w:space="0" w:color="000000"/>
            </w:tcBorders>
            <w:shd w:val="clear" w:color="auto" w:fill="595959"/>
            <w:vAlign w:val="center"/>
          </w:tcPr>
          <w:p w14:paraId="33274A03"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r>
      <w:tr w:rsidR="00E20484" w14:paraId="0817CAA5" w14:textId="77777777">
        <w:trPr>
          <w:trHeight w:val="300"/>
        </w:trPr>
        <w:tc>
          <w:tcPr>
            <w:tcW w:w="1696" w:type="dxa"/>
            <w:vMerge w:val="restart"/>
            <w:tcBorders>
              <w:top w:val="nil"/>
              <w:left w:val="single" w:sz="4" w:space="0" w:color="000000"/>
              <w:bottom w:val="nil"/>
              <w:right w:val="single" w:sz="4" w:space="0" w:color="000000"/>
            </w:tcBorders>
            <w:shd w:val="clear" w:color="auto" w:fill="auto"/>
            <w:vAlign w:val="center"/>
          </w:tcPr>
          <w:p w14:paraId="45AF0156"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Funcionarios/as públicos/as de libre designación y remoción</w:t>
            </w: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65D321A6" w14:textId="77777777" w:rsidR="00E20484" w:rsidRDefault="00000000">
            <w:pPr>
              <w:jc w:val="center"/>
              <w:rPr>
                <w:rFonts w:ascii="Arial" w:eastAsia="Arial" w:hAnsi="Arial" w:cs="Arial"/>
                <w:color w:val="000000"/>
                <w:sz w:val="20"/>
                <w:szCs w:val="20"/>
              </w:rPr>
            </w:pPr>
            <w:bookmarkStart w:id="0" w:name="bookmark=id.gjdgxs" w:colFirst="0" w:colLast="0"/>
            <w:bookmarkEnd w:id="0"/>
            <w:r>
              <w:rPr>
                <w:rFonts w:ascii="Arial" w:eastAsia="Arial" w:hAnsi="Arial" w:cs="Arial"/>
                <w:color w:val="000000"/>
                <w:sz w:val="20"/>
                <w:szCs w:val="20"/>
              </w:rPr>
              <w:t>Viceministro/a</w:t>
            </w:r>
          </w:p>
        </w:tc>
        <w:tc>
          <w:tcPr>
            <w:tcW w:w="2268" w:type="dxa"/>
            <w:tcBorders>
              <w:top w:val="nil"/>
              <w:left w:val="nil"/>
              <w:bottom w:val="nil"/>
              <w:right w:val="single" w:sz="4" w:space="0" w:color="000000"/>
            </w:tcBorders>
            <w:shd w:val="clear" w:color="auto" w:fill="FFFFFF"/>
            <w:vAlign w:val="center"/>
          </w:tcPr>
          <w:p w14:paraId="6FBEBC3C"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4 - Numeral 4.1</w:t>
            </w:r>
          </w:p>
        </w:tc>
        <w:tc>
          <w:tcPr>
            <w:tcW w:w="1134" w:type="dxa"/>
            <w:tcBorders>
              <w:top w:val="single" w:sz="4" w:space="0" w:color="000000"/>
              <w:bottom w:val="single" w:sz="4" w:space="0" w:color="000000"/>
              <w:right w:val="single" w:sz="4" w:space="0" w:color="000000"/>
            </w:tcBorders>
            <w:vAlign w:val="center"/>
          </w:tcPr>
          <w:p w14:paraId="03484F53" w14:textId="77777777" w:rsidR="00E20484" w:rsidRDefault="00000000">
            <w:pPr>
              <w:jc w:val="center"/>
              <w:rPr>
                <w:rFonts w:ascii="Arial" w:eastAsia="Arial" w:hAnsi="Arial" w:cs="Arial"/>
                <w:sz w:val="20"/>
                <w:szCs w:val="20"/>
              </w:rPr>
            </w:pPr>
            <w:hyperlink w:anchor="bookmark=id.2bn6wsx">
              <w:r>
                <w:rPr>
                  <w:rFonts w:ascii="Arial" w:eastAsia="Arial" w:hAnsi="Arial" w:cs="Arial"/>
                  <w:color w:val="0563C1"/>
                  <w:sz w:val="20"/>
                  <w:szCs w:val="20"/>
                  <w:u w:val="single"/>
                </w:rPr>
                <w:t>Ver</w:t>
              </w:r>
            </w:hyperlink>
          </w:p>
        </w:tc>
      </w:tr>
      <w:tr w:rsidR="00E20484" w14:paraId="1173847D" w14:textId="77777777">
        <w:trPr>
          <w:trHeight w:val="300"/>
        </w:trPr>
        <w:tc>
          <w:tcPr>
            <w:tcW w:w="1696" w:type="dxa"/>
            <w:vMerge/>
            <w:tcBorders>
              <w:top w:val="nil"/>
              <w:left w:val="single" w:sz="4" w:space="0" w:color="000000"/>
              <w:bottom w:val="nil"/>
              <w:right w:val="single" w:sz="4" w:space="0" w:color="000000"/>
            </w:tcBorders>
            <w:shd w:val="clear" w:color="auto" w:fill="auto"/>
            <w:vAlign w:val="center"/>
          </w:tcPr>
          <w:p w14:paraId="13C5C4DC"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251DD6C6" w14:textId="77777777" w:rsidR="00E20484" w:rsidRDefault="00000000">
            <w:pPr>
              <w:jc w:val="center"/>
              <w:rPr>
                <w:rFonts w:ascii="Arial" w:eastAsia="Arial" w:hAnsi="Arial" w:cs="Arial"/>
                <w:color w:val="000000"/>
                <w:sz w:val="20"/>
                <w:szCs w:val="20"/>
              </w:rPr>
            </w:pPr>
            <w:bookmarkStart w:id="1" w:name="bookmark=id.30j0zll" w:colFirst="0" w:colLast="0"/>
            <w:bookmarkEnd w:id="1"/>
            <w:r>
              <w:rPr>
                <w:rFonts w:ascii="Arial" w:eastAsia="Arial" w:hAnsi="Arial" w:cs="Arial"/>
                <w:color w:val="000000"/>
                <w:sz w:val="20"/>
                <w:szCs w:val="20"/>
              </w:rPr>
              <w:t>Secretario/a general de ministerio</w:t>
            </w:r>
          </w:p>
        </w:tc>
        <w:tc>
          <w:tcPr>
            <w:tcW w:w="2268" w:type="dxa"/>
            <w:tcBorders>
              <w:top w:val="single" w:sz="4" w:space="0" w:color="000000"/>
              <w:left w:val="nil"/>
              <w:bottom w:val="nil"/>
              <w:right w:val="single" w:sz="4" w:space="0" w:color="000000"/>
            </w:tcBorders>
            <w:shd w:val="clear" w:color="auto" w:fill="FFFFFF"/>
            <w:vAlign w:val="center"/>
          </w:tcPr>
          <w:p w14:paraId="04C530A1"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4 - Numeral 4.2</w:t>
            </w:r>
          </w:p>
        </w:tc>
        <w:tc>
          <w:tcPr>
            <w:tcW w:w="1134" w:type="dxa"/>
            <w:tcBorders>
              <w:top w:val="single" w:sz="4" w:space="0" w:color="000000"/>
              <w:bottom w:val="single" w:sz="4" w:space="0" w:color="000000"/>
              <w:right w:val="single" w:sz="4" w:space="0" w:color="000000"/>
            </w:tcBorders>
            <w:vAlign w:val="center"/>
          </w:tcPr>
          <w:p w14:paraId="1BE73F49" w14:textId="77777777" w:rsidR="00E20484" w:rsidRDefault="00000000">
            <w:pPr>
              <w:jc w:val="center"/>
              <w:rPr>
                <w:rFonts w:ascii="Arial" w:eastAsia="Arial" w:hAnsi="Arial" w:cs="Arial"/>
                <w:sz w:val="20"/>
                <w:szCs w:val="20"/>
              </w:rPr>
            </w:pPr>
            <w:hyperlink w:anchor="bookmark=id.qsh70q">
              <w:r>
                <w:rPr>
                  <w:rFonts w:ascii="Arial" w:eastAsia="Arial" w:hAnsi="Arial" w:cs="Arial"/>
                  <w:color w:val="0563C1"/>
                  <w:sz w:val="20"/>
                  <w:szCs w:val="20"/>
                  <w:u w:val="single"/>
                </w:rPr>
                <w:t>Ver</w:t>
              </w:r>
            </w:hyperlink>
          </w:p>
        </w:tc>
      </w:tr>
      <w:tr w:rsidR="00E20484" w14:paraId="636371C0" w14:textId="77777777">
        <w:trPr>
          <w:trHeight w:val="540"/>
        </w:trPr>
        <w:tc>
          <w:tcPr>
            <w:tcW w:w="1696" w:type="dxa"/>
            <w:vMerge/>
            <w:tcBorders>
              <w:top w:val="nil"/>
              <w:left w:val="single" w:sz="4" w:space="0" w:color="000000"/>
              <w:bottom w:val="nil"/>
              <w:right w:val="single" w:sz="4" w:space="0" w:color="000000"/>
            </w:tcBorders>
            <w:shd w:val="clear" w:color="auto" w:fill="auto"/>
            <w:vAlign w:val="center"/>
          </w:tcPr>
          <w:p w14:paraId="17AE6AA5"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193DF2C1" w14:textId="77777777" w:rsidR="00E20484" w:rsidRDefault="00000000">
            <w:pPr>
              <w:jc w:val="center"/>
              <w:rPr>
                <w:rFonts w:ascii="Arial" w:eastAsia="Arial" w:hAnsi="Arial" w:cs="Arial"/>
                <w:color w:val="000000"/>
                <w:sz w:val="20"/>
                <w:szCs w:val="20"/>
              </w:rPr>
            </w:pPr>
            <w:bookmarkStart w:id="2" w:name="bookmark=id.1fob9te" w:colFirst="0" w:colLast="0"/>
            <w:bookmarkEnd w:id="2"/>
            <w:r>
              <w:rPr>
                <w:rFonts w:ascii="Arial" w:eastAsia="Arial" w:hAnsi="Arial" w:cs="Arial"/>
                <w:color w:val="000000"/>
                <w:sz w:val="20"/>
                <w:szCs w:val="20"/>
              </w:rPr>
              <w:t>Titulares, adjuntos/a, presidentes/as y miembros de los órganos colegiados de libre designación y remoción de los organismos públicos del Poder Ejecutivo</w:t>
            </w:r>
          </w:p>
        </w:tc>
        <w:tc>
          <w:tcPr>
            <w:tcW w:w="2268" w:type="dxa"/>
            <w:tcBorders>
              <w:top w:val="single" w:sz="4" w:space="0" w:color="000000"/>
              <w:left w:val="nil"/>
              <w:bottom w:val="nil"/>
              <w:right w:val="single" w:sz="4" w:space="0" w:color="000000"/>
            </w:tcBorders>
            <w:shd w:val="clear" w:color="auto" w:fill="FFFFFF"/>
            <w:vAlign w:val="center"/>
          </w:tcPr>
          <w:p w14:paraId="789697C9"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4 - Numeral 4.3</w:t>
            </w:r>
          </w:p>
        </w:tc>
        <w:tc>
          <w:tcPr>
            <w:tcW w:w="1134" w:type="dxa"/>
            <w:tcBorders>
              <w:top w:val="single" w:sz="4" w:space="0" w:color="000000"/>
              <w:bottom w:val="single" w:sz="4" w:space="0" w:color="000000"/>
              <w:right w:val="single" w:sz="4" w:space="0" w:color="000000"/>
            </w:tcBorders>
            <w:vAlign w:val="center"/>
          </w:tcPr>
          <w:p w14:paraId="4449EF05" w14:textId="77777777" w:rsidR="00E20484" w:rsidRDefault="00000000">
            <w:pPr>
              <w:jc w:val="center"/>
              <w:rPr>
                <w:rFonts w:ascii="Arial" w:eastAsia="Arial" w:hAnsi="Arial" w:cs="Arial"/>
                <w:sz w:val="20"/>
                <w:szCs w:val="20"/>
              </w:rPr>
            </w:pPr>
            <w:hyperlink w:anchor="bookmark=id.3as4poj">
              <w:r>
                <w:rPr>
                  <w:rFonts w:ascii="Arial" w:eastAsia="Arial" w:hAnsi="Arial" w:cs="Arial"/>
                  <w:color w:val="0563C1"/>
                  <w:sz w:val="20"/>
                  <w:szCs w:val="20"/>
                  <w:u w:val="single"/>
                </w:rPr>
                <w:t>Ver</w:t>
              </w:r>
            </w:hyperlink>
          </w:p>
        </w:tc>
      </w:tr>
      <w:tr w:rsidR="00E20484" w14:paraId="0FD31C11" w14:textId="77777777">
        <w:trPr>
          <w:trHeight w:val="540"/>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FB1E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Directivos/as Públicos/as</w:t>
            </w: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6A290558" w14:textId="77777777" w:rsidR="00E20484" w:rsidRDefault="00000000">
            <w:pPr>
              <w:jc w:val="center"/>
              <w:rPr>
                <w:rFonts w:ascii="Arial" w:eastAsia="Arial" w:hAnsi="Arial" w:cs="Arial"/>
                <w:color w:val="000000"/>
                <w:sz w:val="20"/>
                <w:szCs w:val="20"/>
              </w:rPr>
            </w:pPr>
            <w:bookmarkStart w:id="3" w:name="bookmark=id.3znysh7" w:colFirst="0" w:colLast="0"/>
            <w:bookmarkEnd w:id="3"/>
            <w:r>
              <w:rPr>
                <w:rFonts w:ascii="Arial" w:eastAsia="Arial" w:hAnsi="Arial" w:cs="Arial"/>
                <w:color w:val="000000"/>
                <w:sz w:val="20"/>
                <w:szCs w:val="20"/>
              </w:rPr>
              <w:t>Secretario/a general, gerente/a general o el/la que haga las veces de los organismos públicos del Poder Ejecutivo</w:t>
            </w:r>
          </w:p>
        </w:tc>
        <w:tc>
          <w:tcPr>
            <w:tcW w:w="2268" w:type="dxa"/>
            <w:tcBorders>
              <w:top w:val="single" w:sz="4" w:space="0" w:color="000000"/>
              <w:left w:val="nil"/>
              <w:bottom w:val="nil"/>
              <w:right w:val="single" w:sz="4" w:space="0" w:color="000000"/>
            </w:tcBorders>
            <w:shd w:val="clear" w:color="auto" w:fill="FFFFFF"/>
            <w:vAlign w:val="center"/>
          </w:tcPr>
          <w:p w14:paraId="42BEE8BF"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5 - Numeral 5.1</w:t>
            </w:r>
          </w:p>
        </w:tc>
        <w:tc>
          <w:tcPr>
            <w:tcW w:w="1134" w:type="dxa"/>
            <w:tcBorders>
              <w:top w:val="single" w:sz="4" w:space="0" w:color="000000"/>
              <w:bottom w:val="single" w:sz="4" w:space="0" w:color="000000"/>
              <w:right w:val="single" w:sz="4" w:space="0" w:color="000000"/>
            </w:tcBorders>
            <w:vAlign w:val="center"/>
          </w:tcPr>
          <w:p w14:paraId="30F3B0D1" w14:textId="77777777" w:rsidR="00E20484" w:rsidRDefault="00000000">
            <w:pPr>
              <w:jc w:val="center"/>
              <w:rPr>
                <w:rFonts w:ascii="Arial" w:eastAsia="Arial" w:hAnsi="Arial" w:cs="Arial"/>
                <w:sz w:val="20"/>
                <w:szCs w:val="20"/>
              </w:rPr>
            </w:pPr>
            <w:hyperlink w:anchor="bookmark=id.1pxezwc">
              <w:r>
                <w:rPr>
                  <w:rFonts w:ascii="Arial" w:eastAsia="Arial" w:hAnsi="Arial" w:cs="Arial"/>
                  <w:color w:val="0563C1"/>
                  <w:sz w:val="20"/>
                  <w:szCs w:val="20"/>
                  <w:u w:val="single"/>
                </w:rPr>
                <w:t>Ver</w:t>
              </w:r>
            </w:hyperlink>
          </w:p>
        </w:tc>
      </w:tr>
      <w:tr w:rsidR="00E20484" w14:paraId="5101A515" w14:textId="77777777">
        <w:trPr>
          <w:trHeight w:val="540"/>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E87F5C"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626AB553" w14:textId="77777777" w:rsidR="00E20484" w:rsidRDefault="00000000">
            <w:pPr>
              <w:jc w:val="center"/>
              <w:rPr>
                <w:rFonts w:ascii="Arial" w:eastAsia="Arial" w:hAnsi="Arial" w:cs="Arial"/>
                <w:color w:val="000000"/>
                <w:sz w:val="20"/>
                <w:szCs w:val="20"/>
              </w:rPr>
            </w:pPr>
            <w:bookmarkStart w:id="4" w:name="bookmark=id.2et92p0" w:colFirst="0" w:colLast="0"/>
            <w:bookmarkEnd w:id="4"/>
            <w:r>
              <w:rPr>
                <w:rFonts w:ascii="Arial" w:eastAsia="Arial" w:hAnsi="Arial" w:cs="Arial"/>
                <w:color w:val="000000"/>
                <w:sz w:val="20"/>
                <w:szCs w:val="20"/>
              </w:rPr>
              <w:t>Secretario/a general, gerente/a general o el/la que haga las veces de los organismos constitucionalmente autónomos</w:t>
            </w:r>
          </w:p>
        </w:tc>
        <w:tc>
          <w:tcPr>
            <w:tcW w:w="2268" w:type="dxa"/>
            <w:tcBorders>
              <w:top w:val="single" w:sz="4" w:space="0" w:color="000000"/>
              <w:left w:val="nil"/>
              <w:bottom w:val="nil"/>
              <w:right w:val="single" w:sz="4" w:space="0" w:color="000000"/>
            </w:tcBorders>
            <w:shd w:val="clear" w:color="auto" w:fill="FFFFFF"/>
            <w:vAlign w:val="center"/>
          </w:tcPr>
          <w:p w14:paraId="32BB273E"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5 - Numeral 5.2</w:t>
            </w:r>
          </w:p>
        </w:tc>
        <w:tc>
          <w:tcPr>
            <w:tcW w:w="1134" w:type="dxa"/>
            <w:tcBorders>
              <w:top w:val="single" w:sz="4" w:space="0" w:color="000000"/>
              <w:bottom w:val="single" w:sz="4" w:space="0" w:color="000000"/>
              <w:right w:val="single" w:sz="4" w:space="0" w:color="000000"/>
            </w:tcBorders>
            <w:vAlign w:val="center"/>
          </w:tcPr>
          <w:p w14:paraId="50DD3330" w14:textId="77777777" w:rsidR="00E20484" w:rsidRDefault="00000000">
            <w:pPr>
              <w:jc w:val="center"/>
              <w:rPr>
                <w:rFonts w:ascii="Arial" w:eastAsia="Arial" w:hAnsi="Arial" w:cs="Arial"/>
                <w:sz w:val="20"/>
                <w:szCs w:val="20"/>
              </w:rPr>
            </w:pPr>
            <w:hyperlink w:anchor="bookmark=id.49x2ik5">
              <w:r>
                <w:rPr>
                  <w:rFonts w:ascii="Arial" w:eastAsia="Arial" w:hAnsi="Arial" w:cs="Arial"/>
                  <w:color w:val="0563C1"/>
                  <w:sz w:val="20"/>
                  <w:szCs w:val="20"/>
                  <w:u w:val="single"/>
                </w:rPr>
                <w:t>Ver</w:t>
              </w:r>
            </w:hyperlink>
          </w:p>
        </w:tc>
      </w:tr>
      <w:tr w:rsidR="00E20484" w14:paraId="72C21E40" w14:textId="77777777">
        <w:trPr>
          <w:trHeight w:val="540"/>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26FF01"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3E11A42D" w14:textId="77777777" w:rsidR="00E20484" w:rsidRDefault="00000000">
            <w:pPr>
              <w:jc w:val="center"/>
              <w:rPr>
                <w:rFonts w:ascii="Arial" w:eastAsia="Arial" w:hAnsi="Arial" w:cs="Arial"/>
                <w:color w:val="000000"/>
                <w:sz w:val="20"/>
                <w:szCs w:val="20"/>
              </w:rPr>
            </w:pPr>
            <w:bookmarkStart w:id="5" w:name="bookmark=id.tyjcwt" w:colFirst="0" w:colLast="0"/>
            <w:bookmarkEnd w:id="5"/>
            <w:r>
              <w:rPr>
                <w:rFonts w:ascii="Arial" w:eastAsia="Arial" w:hAnsi="Arial" w:cs="Arial"/>
                <w:color w:val="000000"/>
                <w:sz w:val="20"/>
                <w:szCs w:val="20"/>
              </w:rPr>
              <w:t>Responsable de Órganos de línea y de administración interna de ministerio</w:t>
            </w:r>
          </w:p>
        </w:tc>
        <w:tc>
          <w:tcPr>
            <w:tcW w:w="2268" w:type="dxa"/>
            <w:tcBorders>
              <w:top w:val="single" w:sz="4" w:space="0" w:color="000000"/>
              <w:left w:val="nil"/>
              <w:bottom w:val="single" w:sz="4" w:space="0" w:color="000000"/>
              <w:right w:val="single" w:sz="4" w:space="0" w:color="000000"/>
            </w:tcBorders>
            <w:shd w:val="clear" w:color="auto" w:fill="FFFFFF"/>
            <w:vAlign w:val="center"/>
          </w:tcPr>
          <w:p w14:paraId="45D431E2"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14 - Numeral 14.1</w:t>
            </w:r>
          </w:p>
        </w:tc>
        <w:tc>
          <w:tcPr>
            <w:tcW w:w="1134" w:type="dxa"/>
            <w:tcBorders>
              <w:top w:val="single" w:sz="4" w:space="0" w:color="000000"/>
              <w:bottom w:val="single" w:sz="4" w:space="0" w:color="000000"/>
              <w:right w:val="single" w:sz="4" w:space="0" w:color="000000"/>
            </w:tcBorders>
            <w:vAlign w:val="center"/>
          </w:tcPr>
          <w:p w14:paraId="788A7547" w14:textId="77777777" w:rsidR="00E20484" w:rsidRDefault="00000000">
            <w:pPr>
              <w:jc w:val="center"/>
              <w:rPr>
                <w:rFonts w:ascii="Arial" w:eastAsia="Arial" w:hAnsi="Arial" w:cs="Arial"/>
                <w:sz w:val="20"/>
                <w:szCs w:val="20"/>
              </w:rPr>
            </w:pPr>
            <w:hyperlink w:anchor="bookmark=id.2p2csry">
              <w:r>
                <w:rPr>
                  <w:rFonts w:ascii="Arial" w:eastAsia="Arial" w:hAnsi="Arial" w:cs="Arial"/>
                  <w:color w:val="0563C1"/>
                  <w:sz w:val="20"/>
                  <w:szCs w:val="20"/>
                  <w:u w:val="single"/>
                </w:rPr>
                <w:t>Ver</w:t>
              </w:r>
            </w:hyperlink>
          </w:p>
        </w:tc>
      </w:tr>
      <w:tr w:rsidR="00E20484" w14:paraId="288F1B26" w14:textId="77777777">
        <w:trPr>
          <w:trHeight w:val="540"/>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0F6806"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161681E1" w14:textId="77777777" w:rsidR="00E20484" w:rsidRDefault="00000000">
            <w:pPr>
              <w:jc w:val="center"/>
              <w:rPr>
                <w:rFonts w:ascii="Arial" w:eastAsia="Arial" w:hAnsi="Arial" w:cs="Arial"/>
                <w:color w:val="000000"/>
                <w:sz w:val="20"/>
                <w:szCs w:val="20"/>
              </w:rPr>
            </w:pPr>
            <w:bookmarkStart w:id="6" w:name="bookmark=id.3dy6vkm" w:colFirst="0" w:colLast="0"/>
            <w:bookmarkEnd w:id="6"/>
            <w:r>
              <w:rPr>
                <w:rFonts w:ascii="Arial" w:eastAsia="Arial" w:hAnsi="Arial" w:cs="Arial"/>
                <w:color w:val="000000"/>
                <w:sz w:val="20"/>
                <w:szCs w:val="20"/>
              </w:rPr>
              <w:t>Responsable de Unidades orgánicas de línea y de administración interna de ministerio</w:t>
            </w:r>
          </w:p>
        </w:tc>
        <w:tc>
          <w:tcPr>
            <w:tcW w:w="2268" w:type="dxa"/>
            <w:tcBorders>
              <w:top w:val="nil"/>
              <w:left w:val="nil"/>
              <w:bottom w:val="single" w:sz="4" w:space="0" w:color="000000"/>
              <w:right w:val="single" w:sz="4" w:space="0" w:color="000000"/>
            </w:tcBorders>
            <w:shd w:val="clear" w:color="auto" w:fill="FFFFFF"/>
            <w:vAlign w:val="center"/>
          </w:tcPr>
          <w:p w14:paraId="78814417"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14 - Numeral 14.2</w:t>
            </w:r>
          </w:p>
        </w:tc>
        <w:tc>
          <w:tcPr>
            <w:tcW w:w="1134" w:type="dxa"/>
            <w:tcBorders>
              <w:top w:val="single" w:sz="4" w:space="0" w:color="000000"/>
              <w:bottom w:val="single" w:sz="4" w:space="0" w:color="000000"/>
              <w:right w:val="single" w:sz="4" w:space="0" w:color="000000"/>
            </w:tcBorders>
            <w:vAlign w:val="center"/>
          </w:tcPr>
          <w:p w14:paraId="121E1EC5" w14:textId="77777777" w:rsidR="00E20484" w:rsidRDefault="00000000">
            <w:pPr>
              <w:jc w:val="center"/>
              <w:rPr>
                <w:rFonts w:ascii="Arial" w:eastAsia="Arial" w:hAnsi="Arial" w:cs="Arial"/>
                <w:sz w:val="20"/>
                <w:szCs w:val="20"/>
              </w:rPr>
            </w:pPr>
            <w:hyperlink w:anchor="bookmark=id.147n2zr">
              <w:r>
                <w:rPr>
                  <w:rFonts w:ascii="Arial" w:eastAsia="Arial" w:hAnsi="Arial" w:cs="Arial"/>
                  <w:color w:val="0563C1"/>
                  <w:sz w:val="20"/>
                  <w:szCs w:val="20"/>
                  <w:u w:val="single"/>
                </w:rPr>
                <w:t>Ver</w:t>
              </w:r>
            </w:hyperlink>
          </w:p>
        </w:tc>
      </w:tr>
      <w:tr w:rsidR="00E20484" w14:paraId="345C2F0E" w14:textId="77777777">
        <w:trPr>
          <w:trHeight w:val="540"/>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14165"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52068932" w14:textId="77777777" w:rsidR="00E20484" w:rsidRDefault="00000000">
            <w:pPr>
              <w:jc w:val="center"/>
              <w:rPr>
                <w:rFonts w:ascii="Arial" w:eastAsia="Arial" w:hAnsi="Arial" w:cs="Arial"/>
                <w:color w:val="000000"/>
                <w:sz w:val="20"/>
                <w:szCs w:val="20"/>
              </w:rPr>
            </w:pPr>
            <w:bookmarkStart w:id="7" w:name="bookmark=id.1t3h5sf" w:colFirst="0" w:colLast="0"/>
            <w:bookmarkEnd w:id="7"/>
            <w:r>
              <w:rPr>
                <w:rFonts w:ascii="Arial" w:eastAsia="Arial" w:hAnsi="Arial" w:cs="Arial"/>
                <w:color w:val="000000"/>
                <w:sz w:val="20"/>
                <w:szCs w:val="20"/>
              </w:rPr>
              <w:t>Responsable de Órganos de línea y de administración interna de organismos reguladores, organismos constitucionalmente autónomos, organismos técnicos especializados, organismos públicos ejecutores del Poder Judicial</w:t>
            </w:r>
          </w:p>
        </w:tc>
        <w:tc>
          <w:tcPr>
            <w:tcW w:w="2268" w:type="dxa"/>
            <w:tcBorders>
              <w:top w:val="nil"/>
              <w:left w:val="nil"/>
              <w:bottom w:val="single" w:sz="4" w:space="0" w:color="000000"/>
              <w:right w:val="single" w:sz="4" w:space="0" w:color="000000"/>
            </w:tcBorders>
            <w:shd w:val="clear" w:color="auto" w:fill="FFFFFF"/>
            <w:vAlign w:val="center"/>
          </w:tcPr>
          <w:p w14:paraId="5FCA2445"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14 - Numeral 14.3</w:t>
            </w:r>
          </w:p>
        </w:tc>
        <w:tc>
          <w:tcPr>
            <w:tcW w:w="1134" w:type="dxa"/>
            <w:tcBorders>
              <w:top w:val="single" w:sz="4" w:space="0" w:color="000000"/>
              <w:bottom w:val="single" w:sz="4" w:space="0" w:color="000000"/>
              <w:right w:val="single" w:sz="4" w:space="0" w:color="000000"/>
            </w:tcBorders>
            <w:vAlign w:val="center"/>
          </w:tcPr>
          <w:p w14:paraId="68DE547D" w14:textId="77777777" w:rsidR="00E20484" w:rsidRDefault="00000000">
            <w:pPr>
              <w:jc w:val="center"/>
              <w:rPr>
                <w:rFonts w:ascii="Arial" w:eastAsia="Arial" w:hAnsi="Arial" w:cs="Arial"/>
                <w:sz w:val="20"/>
                <w:szCs w:val="20"/>
              </w:rPr>
            </w:pPr>
            <w:hyperlink w:anchor="bookmark=id.3o7alnk">
              <w:r>
                <w:rPr>
                  <w:rFonts w:ascii="Arial" w:eastAsia="Arial" w:hAnsi="Arial" w:cs="Arial"/>
                  <w:color w:val="0563C1"/>
                  <w:sz w:val="20"/>
                  <w:szCs w:val="20"/>
                  <w:u w:val="single"/>
                </w:rPr>
                <w:t>Ver</w:t>
              </w:r>
            </w:hyperlink>
          </w:p>
        </w:tc>
      </w:tr>
      <w:tr w:rsidR="00E20484" w14:paraId="2EE86308" w14:textId="77777777">
        <w:trPr>
          <w:trHeight w:val="540"/>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85F84A"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6192FE4E" w14:textId="77777777" w:rsidR="00E20484" w:rsidRDefault="00000000">
            <w:pPr>
              <w:jc w:val="center"/>
              <w:rPr>
                <w:rFonts w:ascii="Arial" w:eastAsia="Arial" w:hAnsi="Arial" w:cs="Arial"/>
                <w:color w:val="000000"/>
                <w:sz w:val="20"/>
                <w:szCs w:val="20"/>
              </w:rPr>
            </w:pPr>
            <w:bookmarkStart w:id="8" w:name="bookmark=id.4d34og8" w:colFirst="0" w:colLast="0"/>
            <w:bookmarkEnd w:id="8"/>
            <w:r>
              <w:rPr>
                <w:rFonts w:ascii="Arial" w:eastAsia="Arial" w:hAnsi="Arial" w:cs="Arial"/>
                <w:color w:val="000000"/>
                <w:sz w:val="20"/>
                <w:szCs w:val="20"/>
              </w:rPr>
              <w:t>Responsable de Unidades orgánicas de línea y de administración interna de organismos reguladores, organismos constitucionalmente autónomos, organismos técnicos especializados, organismos públicos ejecutores del Poder Judicial</w:t>
            </w:r>
          </w:p>
        </w:tc>
        <w:tc>
          <w:tcPr>
            <w:tcW w:w="2268" w:type="dxa"/>
            <w:tcBorders>
              <w:top w:val="nil"/>
              <w:left w:val="nil"/>
              <w:bottom w:val="single" w:sz="4" w:space="0" w:color="000000"/>
              <w:right w:val="single" w:sz="4" w:space="0" w:color="000000"/>
            </w:tcBorders>
            <w:shd w:val="clear" w:color="auto" w:fill="FFFFFF"/>
            <w:vAlign w:val="center"/>
          </w:tcPr>
          <w:p w14:paraId="5F32E4DB"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14 - Numeral 14.4</w:t>
            </w:r>
          </w:p>
        </w:tc>
        <w:tc>
          <w:tcPr>
            <w:tcW w:w="1134" w:type="dxa"/>
            <w:tcBorders>
              <w:top w:val="single" w:sz="4" w:space="0" w:color="000000"/>
              <w:bottom w:val="single" w:sz="4" w:space="0" w:color="000000"/>
              <w:right w:val="single" w:sz="4" w:space="0" w:color="000000"/>
            </w:tcBorders>
            <w:vAlign w:val="center"/>
          </w:tcPr>
          <w:p w14:paraId="3E827C53" w14:textId="77777777" w:rsidR="00E20484" w:rsidRDefault="00000000">
            <w:pPr>
              <w:jc w:val="center"/>
              <w:rPr>
                <w:rFonts w:ascii="Arial" w:eastAsia="Arial" w:hAnsi="Arial" w:cs="Arial"/>
                <w:sz w:val="20"/>
                <w:szCs w:val="20"/>
              </w:rPr>
            </w:pPr>
            <w:hyperlink w:anchor="bookmark=id.23ckvvd">
              <w:r>
                <w:rPr>
                  <w:rFonts w:ascii="Arial" w:eastAsia="Arial" w:hAnsi="Arial" w:cs="Arial"/>
                  <w:color w:val="0563C1"/>
                  <w:sz w:val="20"/>
                  <w:szCs w:val="20"/>
                  <w:u w:val="single"/>
                </w:rPr>
                <w:t>Ver</w:t>
              </w:r>
            </w:hyperlink>
          </w:p>
        </w:tc>
      </w:tr>
      <w:tr w:rsidR="00E20484" w14:paraId="0FBF92E1" w14:textId="77777777">
        <w:trPr>
          <w:trHeight w:val="540"/>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2BEC72"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441A9047" w14:textId="77777777" w:rsidR="00E20484" w:rsidRDefault="00000000">
            <w:pPr>
              <w:jc w:val="center"/>
              <w:rPr>
                <w:rFonts w:ascii="Arial" w:eastAsia="Arial" w:hAnsi="Arial" w:cs="Arial"/>
                <w:color w:val="000000"/>
                <w:sz w:val="20"/>
                <w:szCs w:val="20"/>
              </w:rPr>
            </w:pPr>
            <w:bookmarkStart w:id="9" w:name="bookmark=id.2s8eyo1" w:colFirst="0" w:colLast="0"/>
            <w:bookmarkEnd w:id="9"/>
            <w:r>
              <w:rPr>
                <w:rFonts w:ascii="Arial" w:eastAsia="Arial" w:hAnsi="Arial" w:cs="Arial"/>
                <w:color w:val="000000"/>
                <w:sz w:val="20"/>
                <w:szCs w:val="20"/>
              </w:rPr>
              <w:t>Direcciones Ejecutivas, o las que hagan sus veces, de Programas o proyectos especiales del Poder Ejecutivo</w:t>
            </w:r>
          </w:p>
        </w:tc>
        <w:tc>
          <w:tcPr>
            <w:tcW w:w="2268" w:type="dxa"/>
            <w:tcBorders>
              <w:top w:val="nil"/>
              <w:left w:val="nil"/>
              <w:bottom w:val="single" w:sz="4" w:space="0" w:color="000000"/>
              <w:right w:val="single" w:sz="4" w:space="0" w:color="000000"/>
            </w:tcBorders>
            <w:shd w:val="clear" w:color="auto" w:fill="FFFFFF"/>
            <w:vAlign w:val="center"/>
          </w:tcPr>
          <w:p w14:paraId="4A1DDCD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14 - Numeral 14.5</w:t>
            </w:r>
          </w:p>
        </w:tc>
        <w:tc>
          <w:tcPr>
            <w:tcW w:w="1134" w:type="dxa"/>
            <w:tcBorders>
              <w:top w:val="single" w:sz="4" w:space="0" w:color="000000"/>
              <w:bottom w:val="single" w:sz="4" w:space="0" w:color="000000"/>
              <w:right w:val="single" w:sz="4" w:space="0" w:color="000000"/>
            </w:tcBorders>
            <w:vAlign w:val="center"/>
          </w:tcPr>
          <w:p w14:paraId="76AE1744" w14:textId="77777777" w:rsidR="00E20484" w:rsidRDefault="00000000">
            <w:pPr>
              <w:jc w:val="center"/>
              <w:rPr>
                <w:rFonts w:ascii="Arial" w:eastAsia="Arial" w:hAnsi="Arial" w:cs="Arial"/>
                <w:sz w:val="20"/>
                <w:szCs w:val="20"/>
              </w:rPr>
            </w:pPr>
            <w:hyperlink w:anchor="bookmark=id.ihv636">
              <w:r>
                <w:rPr>
                  <w:rFonts w:ascii="Arial" w:eastAsia="Arial" w:hAnsi="Arial" w:cs="Arial"/>
                  <w:color w:val="0563C1"/>
                  <w:sz w:val="20"/>
                  <w:szCs w:val="20"/>
                  <w:u w:val="single"/>
                </w:rPr>
                <w:t>Ver</w:t>
              </w:r>
            </w:hyperlink>
          </w:p>
        </w:tc>
      </w:tr>
      <w:tr w:rsidR="00E20484" w14:paraId="69452915" w14:textId="77777777">
        <w:trPr>
          <w:trHeight w:val="540"/>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7268ED"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173025DD" w14:textId="77777777" w:rsidR="00E20484" w:rsidRDefault="00000000">
            <w:pPr>
              <w:jc w:val="center"/>
              <w:rPr>
                <w:rFonts w:ascii="Arial" w:eastAsia="Arial" w:hAnsi="Arial" w:cs="Arial"/>
                <w:color w:val="000000"/>
                <w:sz w:val="20"/>
                <w:szCs w:val="20"/>
              </w:rPr>
            </w:pPr>
            <w:bookmarkStart w:id="10" w:name="bookmark=id.17dp8vu" w:colFirst="0" w:colLast="0"/>
            <w:bookmarkEnd w:id="10"/>
            <w:r>
              <w:rPr>
                <w:rFonts w:ascii="Arial" w:eastAsia="Arial" w:hAnsi="Arial" w:cs="Arial"/>
                <w:color w:val="000000"/>
                <w:sz w:val="20"/>
                <w:szCs w:val="20"/>
              </w:rPr>
              <w:t>Otros niveles organizacionales y formas de organización no previstos en numerales previos del nivel nacional</w:t>
            </w:r>
          </w:p>
        </w:tc>
        <w:tc>
          <w:tcPr>
            <w:tcW w:w="2268" w:type="dxa"/>
            <w:tcBorders>
              <w:top w:val="nil"/>
              <w:left w:val="nil"/>
              <w:bottom w:val="single" w:sz="4" w:space="0" w:color="000000"/>
              <w:right w:val="single" w:sz="4" w:space="0" w:color="000000"/>
            </w:tcBorders>
            <w:shd w:val="clear" w:color="auto" w:fill="FFFFFF"/>
            <w:vAlign w:val="center"/>
          </w:tcPr>
          <w:p w14:paraId="2D2959FD"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14 - Numeral 14.6</w:t>
            </w:r>
          </w:p>
        </w:tc>
        <w:tc>
          <w:tcPr>
            <w:tcW w:w="1134" w:type="dxa"/>
            <w:tcBorders>
              <w:top w:val="single" w:sz="4" w:space="0" w:color="000000"/>
              <w:bottom w:val="single" w:sz="4" w:space="0" w:color="000000"/>
              <w:right w:val="single" w:sz="4" w:space="0" w:color="000000"/>
            </w:tcBorders>
            <w:vAlign w:val="center"/>
          </w:tcPr>
          <w:p w14:paraId="266E1C6C" w14:textId="77777777" w:rsidR="00E20484" w:rsidRDefault="00000000">
            <w:pPr>
              <w:jc w:val="center"/>
              <w:rPr>
                <w:rFonts w:ascii="Arial" w:eastAsia="Arial" w:hAnsi="Arial" w:cs="Arial"/>
                <w:sz w:val="20"/>
                <w:szCs w:val="20"/>
              </w:rPr>
            </w:pPr>
            <w:hyperlink w:anchor="bookmark=id.32hioqz">
              <w:r>
                <w:rPr>
                  <w:rFonts w:ascii="Arial" w:eastAsia="Arial" w:hAnsi="Arial" w:cs="Arial"/>
                  <w:color w:val="0563C1"/>
                  <w:sz w:val="20"/>
                  <w:szCs w:val="20"/>
                  <w:u w:val="single"/>
                </w:rPr>
                <w:t>Ver</w:t>
              </w:r>
            </w:hyperlink>
          </w:p>
        </w:tc>
      </w:tr>
      <w:tr w:rsidR="00E20484" w14:paraId="4B683A90" w14:textId="77777777">
        <w:trPr>
          <w:trHeight w:val="1125"/>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60045"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2185114A"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Los/as directivos/as públicos/as que lideran secretarías técnicas de órganos resolutivos se rigen por los requisitos de los cargos o puestos de órganos y unidades orgánicas de línea, establecidos en el artículo 14, según corresponda.</w:t>
            </w:r>
          </w:p>
        </w:tc>
        <w:tc>
          <w:tcPr>
            <w:tcW w:w="2268" w:type="dxa"/>
            <w:tcBorders>
              <w:top w:val="nil"/>
              <w:left w:val="nil"/>
              <w:bottom w:val="single" w:sz="4" w:space="0" w:color="000000"/>
              <w:right w:val="single" w:sz="4" w:space="0" w:color="000000"/>
            </w:tcBorders>
            <w:shd w:val="clear" w:color="auto" w:fill="FFFFFF"/>
            <w:vAlign w:val="center"/>
          </w:tcPr>
          <w:p w14:paraId="08F4FC8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12 - Numeral 12.4</w:t>
            </w:r>
          </w:p>
        </w:tc>
        <w:tc>
          <w:tcPr>
            <w:tcW w:w="1134" w:type="dxa"/>
            <w:tcBorders>
              <w:top w:val="single" w:sz="4" w:space="0" w:color="000000"/>
              <w:bottom w:val="single" w:sz="4" w:space="0" w:color="000000"/>
              <w:right w:val="single" w:sz="4" w:space="0" w:color="000000"/>
            </w:tcBorders>
            <w:vAlign w:val="center"/>
          </w:tcPr>
          <w:p w14:paraId="3988AD2C" w14:textId="77777777" w:rsidR="00E20484" w:rsidRDefault="00000000">
            <w:pPr>
              <w:jc w:val="center"/>
              <w:rPr>
                <w:rFonts w:ascii="Arial" w:eastAsia="Arial" w:hAnsi="Arial" w:cs="Arial"/>
                <w:sz w:val="20"/>
                <w:szCs w:val="20"/>
              </w:rPr>
            </w:pPr>
            <w:r>
              <w:rPr>
                <w:rFonts w:ascii="Arial" w:eastAsia="Arial" w:hAnsi="Arial" w:cs="Arial"/>
                <w:sz w:val="20"/>
                <w:szCs w:val="20"/>
              </w:rPr>
              <w:t>-</w:t>
            </w:r>
          </w:p>
        </w:tc>
      </w:tr>
    </w:tbl>
    <w:p w14:paraId="789B8E63" w14:textId="77777777" w:rsidR="00E20484" w:rsidRDefault="00E20484">
      <w:pPr>
        <w:pBdr>
          <w:top w:val="nil"/>
          <w:left w:val="nil"/>
          <w:bottom w:val="nil"/>
          <w:right w:val="nil"/>
          <w:between w:val="nil"/>
        </w:pBdr>
        <w:spacing w:line="276" w:lineRule="auto"/>
        <w:jc w:val="both"/>
        <w:rPr>
          <w:rFonts w:ascii="Arial" w:eastAsia="Arial" w:hAnsi="Arial" w:cs="Arial"/>
          <w:b/>
          <w:color w:val="000000"/>
          <w:sz w:val="20"/>
          <w:szCs w:val="20"/>
        </w:rPr>
      </w:pPr>
    </w:p>
    <w:p w14:paraId="02B25146" w14:textId="77777777" w:rsidR="00E20484"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GOBIERNO REGIONAL</w:t>
      </w:r>
    </w:p>
    <w:p w14:paraId="0DE48DB9" w14:textId="77777777" w:rsidR="00E20484" w:rsidRDefault="00E20484">
      <w:pPr>
        <w:pBdr>
          <w:top w:val="nil"/>
          <w:left w:val="nil"/>
          <w:bottom w:val="nil"/>
          <w:right w:val="nil"/>
          <w:between w:val="nil"/>
        </w:pBdr>
        <w:spacing w:line="276" w:lineRule="auto"/>
        <w:jc w:val="both"/>
        <w:rPr>
          <w:rFonts w:ascii="Arial" w:eastAsia="Arial" w:hAnsi="Arial" w:cs="Arial"/>
          <w:b/>
          <w:color w:val="000000"/>
          <w:sz w:val="20"/>
          <w:szCs w:val="20"/>
        </w:rPr>
      </w:pPr>
    </w:p>
    <w:tbl>
      <w:tblPr>
        <w:tblStyle w:val="affff5"/>
        <w:tblW w:w="9209" w:type="dxa"/>
        <w:tblInd w:w="-70" w:type="dxa"/>
        <w:tblLayout w:type="fixed"/>
        <w:tblLook w:val="0400" w:firstRow="0" w:lastRow="0" w:firstColumn="0" w:lastColumn="0" w:noHBand="0" w:noVBand="1"/>
      </w:tblPr>
      <w:tblGrid>
        <w:gridCol w:w="1696"/>
        <w:gridCol w:w="4111"/>
        <w:gridCol w:w="2268"/>
        <w:gridCol w:w="1134"/>
      </w:tblGrid>
      <w:tr w:rsidR="00E20484" w14:paraId="37E43F65" w14:textId="77777777">
        <w:trPr>
          <w:trHeight w:val="300"/>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141DBAE5"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Tipo de cargo</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53978EA6"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Cargo</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78485DA1"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Marco normativo</w:t>
            </w:r>
          </w:p>
        </w:tc>
        <w:tc>
          <w:tcPr>
            <w:tcW w:w="1134" w:type="dxa"/>
            <w:vMerge w:val="restart"/>
            <w:tcBorders>
              <w:top w:val="single" w:sz="4" w:space="0" w:color="000000"/>
              <w:left w:val="single" w:sz="4" w:space="0" w:color="000000"/>
              <w:right w:val="single" w:sz="4" w:space="0" w:color="000000"/>
            </w:tcBorders>
            <w:shd w:val="clear" w:color="auto" w:fill="595959"/>
            <w:vAlign w:val="center"/>
          </w:tcPr>
          <w:p w14:paraId="0B3CD5D7" w14:textId="77777777" w:rsidR="00E20484" w:rsidRDefault="00E20484">
            <w:pPr>
              <w:jc w:val="center"/>
              <w:rPr>
                <w:rFonts w:ascii="Arial" w:eastAsia="Arial" w:hAnsi="Arial" w:cs="Arial"/>
                <w:b/>
                <w:color w:val="FFFFFF"/>
                <w:sz w:val="20"/>
                <w:szCs w:val="20"/>
              </w:rPr>
            </w:pPr>
          </w:p>
        </w:tc>
      </w:tr>
      <w:tr w:rsidR="00E20484" w14:paraId="5FEC55CC" w14:textId="77777777">
        <w:trPr>
          <w:trHeight w:val="300"/>
        </w:trPr>
        <w:tc>
          <w:tcPr>
            <w:tcW w:w="1696"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4A60D890"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0060E21C"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1FCEFED3"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134" w:type="dxa"/>
            <w:vMerge/>
            <w:tcBorders>
              <w:top w:val="single" w:sz="4" w:space="0" w:color="000000"/>
              <w:left w:val="single" w:sz="4" w:space="0" w:color="000000"/>
              <w:right w:val="single" w:sz="4" w:space="0" w:color="000000"/>
            </w:tcBorders>
            <w:shd w:val="clear" w:color="auto" w:fill="595959"/>
            <w:vAlign w:val="center"/>
          </w:tcPr>
          <w:p w14:paraId="6312B666"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r>
      <w:tr w:rsidR="00E20484" w14:paraId="52D51FE8" w14:textId="77777777">
        <w:trPr>
          <w:trHeight w:val="1080"/>
        </w:trPr>
        <w:tc>
          <w:tcPr>
            <w:tcW w:w="1696" w:type="dxa"/>
            <w:tcBorders>
              <w:top w:val="nil"/>
              <w:left w:val="single" w:sz="4" w:space="0" w:color="000000"/>
              <w:bottom w:val="single" w:sz="4" w:space="0" w:color="000000"/>
              <w:right w:val="single" w:sz="4" w:space="0" w:color="000000"/>
            </w:tcBorders>
            <w:shd w:val="clear" w:color="auto" w:fill="auto"/>
            <w:vAlign w:val="center"/>
          </w:tcPr>
          <w:p w14:paraId="08A45EC9"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Funcionarios/as públicos/as de libre designación y remoción</w:t>
            </w: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24D4F92C" w14:textId="77777777" w:rsidR="00E20484" w:rsidRDefault="00000000">
            <w:pPr>
              <w:jc w:val="center"/>
              <w:rPr>
                <w:rFonts w:ascii="Arial" w:eastAsia="Arial" w:hAnsi="Arial" w:cs="Arial"/>
                <w:color w:val="000000"/>
                <w:sz w:val="20"/>
                <w:szCs w:val="20"/>
              </w:rPr>
            </w:pPr>
            <w:bookmarkStart w:id="11" w:name="bookmark=id.3rdcrjn" w:colFirst="0" w:colLast="0"/>
            <w:bookmarkEnd w:id="11"/>
            <w:r>
              <w:rPr>
                <w:rFonts w:ascii="Arial" w:eastAsia="Arial" w:hAnsi="Arial" w:cs="Arial"/>
                <w:color w:val="000000"/>
                <w:sz w:val="20"/>
                <w:szCs w:val="20"/>
              </w:rPr>
              <w:t>Gerente/a General Regional</w:t>
            </w:r>
          </w:p>
        </w:tc>
        <w:tc>
          <w:tcPr>
            <w:tcW w:w="2268" w:type="dxa"/>
            <w:tcBorders>
              <w:top w:val="nil"/>
              <w:left w:val="nil"/>
              <w:bottom w:val="nil"/>
              <w:right w:val="single" w:sz="4" w:space="0" w:color="000000"/>
            </w:tcBorders>
            <w:shd w:val="clear" w:color="auto" w:fill="FFFFFF"/>
            <w:vAlign w:val="center"/>
          </w:tcPr>
          <w:p w14:paraId="1967D0A6"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4 - Numeral 4.4</w:t>
            </w:r>
          </w:p>
        </w:tc>
        <w:tc>
          <w:tcPr>
            <w:tcW w:w="1134" w:type="dxa"/>
            <w:tcBorders>
              <w:top w:val="single" w:sz="4" w:space="0" w:color="000000"/>
              <w:bottom w:val="single" w:sz="4" w:space="0" w:color="000000"/>
              <w:right w:val="single" w:sz="4" w:space="0" w:color="000000"/>
            </w:tcBorders>
            <w:vAlign w:val="center"/>
          </w:tcPr>
          <w:p w14:paraId="3EBC249B" w14:textId="77777777" w:rsidR="00E20484" w:rsidRDefault="00000000">
            <w:pPr>
              <w:jc w:val="center"/>
              <w:rPr>
                <w:rFonts w:ascii="Arial" w:eastAsia="Arial" w:hAnsi="Arial" w:cs="Arial"/>
                <w:sz w:val="20"/>
                <w:szCs w:val="20"/>
              </w:rPr>
            </w:pPr>
            <w:hyperlink w:anchor="bookmark=id.1hmsyys">
              <w:r>
                <w:rPr>
                  <w:rFonts w:ascii="Arial" w:eastAsia="Arial" w:hAnsi="Arial" w:cs="Arial"/>
                  <w:color w:val="0563C1"/>
                  <w:sz w:val="20"/>
                  <w:szCs w:val="20"/>
                  <w:u w:val="single"/>
                </w:rPr>
                <w:t>Ver</w:t>
              </w:r>
            </w:hyperlink>
          </w:p>
        </w:tc>
      </w:tr>
      <w:tr w:rsidR="00E20484" w14:paraId="6A11488C" w14:textId="77777777">
        <w:trPr>
          <w:trHeight w:val="540"/>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tcPr>
          <w:p w14:paraId="5535D9B4"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Directivos/as Públicos/as</w:t>
            </w: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0DEDA0BD" w14:textId="77777777" w:rsidR="00E20484" w:rsidRDefault="00000000">
            <w:pPr>
              <w:jc w:val="center"/>
              <w:rPr>
                <w:rFonts w:ascii="Arial" w:eastAsia="Arial" w:hAnsi="Arial" w:cs="Arial"/>
                <w:color w:val="000000"/>
                <w:sz w:val="20"/>
                <w:szCs w:val="20"/>
              </w:rPr>
            </w:pPr>
            <w:bookmarkStart w:id="12" w:name="bookmark=id.26in1rg" w:colFirst="0" w:colLast="0"/>
            <w:bookmarkEnd w:id="12"/>
            <w:r>
              <w:rPr>
                <w:rFonts w:ascii="Arial" w:eastAsia="Arial" w:hAnsi="Arial" w:cs="Arial"/>
                <w:color w:val="000000"/>
                <w:sz w:val="20"/>
                <w:szCs w:val="20"/>
              </w:rPr>
              <w:t>Responsable de Órganos de apoyo y asesoramiento del Gobierno Regional</w:t>
            </w:r>
          </w:p>
        </w:tc>
        <w:tc>
          <w:tcPr>
            <w:tcW w:w="2268" w:type="dxa"/>
            <w:tcBorders>
              <w:top w:val="single" w:sz="4" w:space="0" w:color="000000"/>
              <w:left w:val="nil"/>
              <w:bottom w:val="single" w:sz="4" w:space="0" w:color="000000"/>
              <w:right w:val="single" w:sz="4" w:space="0" w:color="000000"/>
            </w:tcBorders>
            <w:shd w:val="clear" w:color="auto" w:fill="FFFFFF"/>
            <w:vAlign w:val="center"/>
          </w:tcPr>
          <w:p w14:paraId="703C3E09"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16 - Numeral 16.1</w:t>
            </w:r>
          </w:p>
        </w:tc>
        <w:tc>
          <w:tcPr>
            <w:tcW w:w="1134" w:type="dxa"/>
            <w:tcBorders>
              <w:top w:val="single" w:sz="4" w:space="0" w:color="000000"/>
              <w:bottom w:val="single" w:sz="4" w:space="0" w:color="000000"/>
              <w:right w:val="single" w:sz="4" w:space="0" w:color="000000"/>
            </w:tcBorders>
            <w:vAlign w:val="center"/>
          </w:tcPr>
          <w:p w14:paraId="5224D522" w14:textId="77777777" w:rsidR="00E20484" w:rsidRDefault="00000000">
            <w:pPr>
              <w:jc w:val="center"/>
              <w:rPr>
                <w:rFonts w:ascii="Arial" w:eastAsia="Arial" w:hAnsi="Arial" w:cs="Arial"/>
                <w:sz w:val="20"/>
                <w:szCs w:val="20"/>
              </w:rPr>
            </w:pPr>
            <w:hyperlink w:anchor="bookmark=id.41mghml">
              <w:r>
                <w:rPr>
                  <w:rFonts w:ascii="Arial" w:eastAsia="Arial" w:hAnsi="Arial" w:cs="Arial"/>
                  <w:color w:val="0563C1"/>
                  <w:sz w:val="20"/>
                  <w:szCs w:val="20"/>
                  <w:u w:val="single"/>
                </w:rPr>
                <w:t>Ver</w:t>
              </w:r>
            </w:hyperlink>
          </w:p>
        </w:tc>
      </w:tr>
      <w:tr w:rsidR="00E20484" w14:paraId="1C12D8BB"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341922D7"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435A4EDF" w14:textId="77777777" w:rsidR="00E20484" w:rsidRDefault="00000000">
            <w:pPr>
              <w:jc w:val="center"/>
              <w:rPr>
                <w:rFonts w:ascii="Arial" w:eastAsia="Arial" w:hAnsi="Arial" w:cs="Arial"/>
                <w:color w:val="000000"/>
                <w:sz w:val="20"/>
                <w:szCs w:val="20"/>
              </w:rPr>
            </w:pPr>
            <w:bookmarkStart w:id="13" w:name="bookmark=id.lnxbz9" w:colFirst="0" w:colLast="0"/>
            <w:bookmarkEnd w:id="13"/>
            <w:r>
              <w:rPr>
                <w:rFonts w:ascii="Arial" w:eastAsia="Arial" w:hAnsi="Arial" w:cs="Arial"/>
                <w:color w:val="000000"/>
                <w:sz w:val="20"/>
                <w:szCs w:val="20"/>
              </w:rPr>
              <w:t>Responsable de Unidades orgánicas de apoyo y asesoramiento del Gobierno Regional</w:t>
            </w:r>
          </w:p>
        </w:tc>
        <w:tc>
          <w:tcPr>
            <w:tcW w:w="2268" w:type="dxa"/>
            <w:tcBorders>
              <w:top w:val="nil"/>
              <w:left w:val="nil"/>
              <w:bottom w:val="single" w:sz="4" w:space="0" w:color="000000"/>
              <w:right w:val="single" w:sz="4" w:space="0" w:color="000000"/>
            </w:tcBorders>
            <w:shd w:val="clear" w:color="auto" w:fill="FFFFFF"/>
            <w:vAlign w:val="center"/>
          </w:tcPr>
          <w:p w14:paraId="7A90A6C3"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16 - Numeral 16.2</w:t>
            </w:r>
          </w:p>
        </w:tc>
        <w:tc>
          <w:tcPr>
            <w:tcW w:w="1134" w:type="dxa"/>
            <w:tcBorders>
              <w:top w:val="single" w:sz="4" w:space="0" w:color="000000"/>
              <w:bottom w:val="single" w:sz="4" w:space="0" w:color="000000"/>
              <w:right w:val="single" w:sz="4" w:space="0" w:color="000000"/>
            </w:tcBorders>
            <w:vAlign w:val="center"/>
          </w:tcPr>
          <w:p w14:paraId="1A5A7A4F" w14:textId="77777777" w:rsidR="00E20484" w:rsidRDefault="00000000">
            <w:pPr>
              <w:jc w:val="center"/>
              <w:rPr>
                <w:rFonts w:ascii="Arial" w:eastAsia="Arial" w:hAnsi="Arial" w:cs="Arial"/>
                <w:sz w:val="20"/>
                <w:szCs w:val="20"/>
              </w:rPr>
            </w:pPr>
            <w:hyperlink w:anchor="bookmark=id.2grqrue">
              <w:r>
                <w:rPr>
                  <w:rFonts w:ascii="Arial" w:eastAsia="Arial" w:hAnsi="Arial" w:cs="Arial"/>
                  <w:color w:val="0563C1"/>
                  <w:sz w:val="20"/>
                  <w:szCs w:val="20"/>
                  <w:u w:val="single"/>
                </w:rPr>
                <w:t>Ver</w:t>
              </w:r>
            </w:hyperlink>
          </w:p>
        </w:tc>
      </w:tr>
      <w:tr w:rsidR="00E20484" w14:paraId="45B8D0F8"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1A1141F9"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231C9E3D" w14:textId="77777777" w:rsidR="00E20484" w:rsidRDefault="00000000">
            <w:pPr>
              <w:jc w:val="center"/>
              <w:rPr>
                <w:rFonts w:ascii="Arial" w:eastAsia="Arial" w:hAnsi="Arial" w:cs="Arial"/>
                <w:color w:val="000000"/>
                <w:sz w:val="20"/>
                <w:szCs w:val="20"/>
              </w:rPr>
            </w:pPr>
            <w:bookmarkStart w:id="14" w:name="bookmark=id.35nkun2" w:colFirst="0" w:colLast="0"/>
            <w:bookmarkEnd w:id="14"/>
            <w:r>
              <w:rPr>
                <w:rFonts w:ascii="Arial" w:eastAsia="Arial" w:hAnsi="Arial" w:cs="Arial"/>
                <w:color w:val="000000"/>
                <w:sz w:val="20"/>
                <w:szCs w:val="20"/>
              </w:rPr>
              <w:t>Gerentes/as regionales o directores/as regionales de Gobierno Regional no considerados previamente</w:t>
            </w:r>
          </w:p>
        </w:tc>
        <w:tc>
          <w:tcPr>
            <w:tcW w:w="2268" w:type="dxa"/>
            <w:tcBorders>
              <w:top w:val="nil"/>
              <w:left w:val="nil"/>
              <w:bottom w:val="single" w:sz="4" w:space="0" w:color="000000"/>
              <w:right w:val="single" w:sz="4" w:space="0" w:color="000000"/>
            </w:tcBorders>
            <w:shd w:val="clear" w:color="auto" w:fill="FFFFFF"/>
            <w:vAlign w:val="center"/>
          </w:tcPr>
          <w:p w14:paraId="1BEF472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4 - Numeral 4.4</w:t>
            </w:r>
          </w:p>
        </w:tc>
        <w:tc>
          <w:tcPr>
            <w:tcW w:w="1134" w:type="dxa"/>
            <w:tcBorders>
              <w:top w:val="single" w:sz="4" w:space="0" w:color="000000"/>
              <w:bottom w:val="single" w:sz="4" w:space="0" w:color="000000"/>
              <w:right w:val="single" w:sz="4" w:space="0" w:color="000000"/>
            </w:tcBorders>
            <w:vAlign w:val="center"/>
          </w:tcPr>
          <w:p w14:paraId="45897776" w14:textId="77777777" w:rsidR="00E20484" w:rsidRDefault="00000000">
            <w:pPr>
              <w:jc w:val="center"/>
              <w:rPr>
                <w:rFonts w:ascii="Arial" w:eastAsia="Arial" w:hAnsi="Arial" w:cs="Arial"/>
                <w:sz w:val="20"/>
                <w:szCs w:val="20"/>
              </w:rPr>
            </w:pPr>
            <w:hyperlink w:anchor="bookmark=id.vx1227">
              <w:r>
                <w:rPr>
                  <w:rFonts w:ascii="Arial" w:eastAsia="Arial" w:hAnsi="Arial" w:cs="Arial"/>
                  <w:color w:val="0563C1"/>
                  <w:sz w:val="20"/>
                  <w:szCs w:val="20"/>
                  <w:u w:val="single"/>
                </w:rPr>
                <w:t>Ver</w:t>
              </w:r>
            </w:hyperlink>
          </w:p>
        </w:tc>
      </w:tr>
      <w:tr w:rsidR="00E20484" w14:paraId="21DC5203"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5E359189"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481D0DA2" w14:textId="77777777" w:rsidR="00E20484" w:rsidRDefault="00000000">
            <w:pPr>
              <w:jc w:val="center"/>
              <w:rPr>
                <w:rFonts w:ascii="Arial" w:eastAsia="Arial" w:hAnsi="Arial" w:cs="Arial"/>
                <w:color w:val="000000"/>
                <w:sz w:val="20"/>
                <w:szCs w:val="20"/>
              </w:rPr>
            </w:pPr>
            <w:bookmarkStart w:id="15" w:name="bookmark=id.1ksv4uv" w:colFirst="0" w:colLast="0"/>
            <w:bookmarkEnd w:id="15"/>
            <w:r>
              <w:rPr>
                <w:rFonts w:ascii="Arial" w:eastAsia="Arial" w:hAnsi="Arial" w:cs="Arial"/>
                <w:color w:val="000000"/>
                <w:sz w:val="20"/>
                <w:szCs w:val="20"/>
              </w:rPr>
              <w:t>Responsable de Direcciones Ejecutivas, o las que hagan sus veces, de Programas o proyectos especiales del Gobierno Regional</w:t>
            </w:r>
          </w:p>
        </w:tc>
        <w:tc>
          <w:tcPr>
            <w:tcW w:w="2268" w:type="dxa"/>
            <w:tcBorders>
              <w:top w:val="nil"/>
              <w:left w:val="nil"/>
              <w:bottom w:val="single" w:sz="4" w:space="0" w:color="000000"/>
              <w:right w:val="single" w:sz="4" w:space="0" w:color="000000"/>
            </w:tcBorders>
            <w:shd w:val="clear" w:color="auto" w:fill="FFFFFF"/>
            <w:vAlign w:val="center"/>
          </w:tcPr>
          <w:p w14:paraId="1DA0EA07"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16 - Numeral 16.3</w:t>
            </w:r>
          </w:p>
        </w:tc>
        <w:tc>
          <w:tcPr>
            <w:tcW w:w="1134" w:type="dxa"/>
            <w:tcBorders>
              <w:top w:val="single" w:sz="4" w:space="0" w:color="000000"/>
              <w:bottom w:val="single" w:sz="4" w:space="0" w:color="000000"/>
              <w:right w:val="single" w:sz="4" w:space="0" w:color="000000"/>
            </w:tcBorders>
            <w:vAlign w:val="center"/>
          </w:tcPr>
          <w:p w14:paraId="413ED0C8" w14:textId="77777777" w:rsidR="00E20484" w:rsidRDefault="00000000">
            <w:pPr>
              <w:jc w:val="center"/>
              <w:rPr>
                <w:rFonts w:ascii="Arial" w:eastAsia="Arial" w:hAnsi="Arial" w:cs="Arial"/>
                <w:sz w:val="20"/>
                <w:szCs w:val="20"/>
              </w:rPr>
            </w:pPr>
            <w:hyperlink w:anchor="bookmark=id.3fwokq0">
              <w:r>
                <w:rPr>
                  <w:rFonts w:ascii="Arial" w:eastAsia="Arial" w:hAnsi="Arial" w:cs="Arial"/>
                  <w:color w:val="0563C1"/>
                  <w:sz w:val="20"/>
                  <w:szCs w:val="20"/>
                  <w:u w:val="single"/>
                </w:rPr>
                <w:t>Ver</w:t>
              </w:r>
            </w:hyperlink>
          </w:p>
        </w:tc>
      </w:tr>
      <w:tr w:rsidR="00E20484" w14:paraId="0828E93E"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1C431043"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4111" w:type="dxa"/>
            <w:tcBorders>
              <w:top w:val="single" w:sz="4" w:space="0" w:color="000000"/>
              <w:left w:val="nil"/>
              <w:bottom w:val="single" w:sz="4" w:space="0" w:color="000000"/>
              <w:right w:val="single" w:sz="4" w:space="0" w:color="000000"/>
            </w:tcBorders>
            <w:shd w:val="clear" w:color="auto" w:fill="FFFFFF"/>
            <w:vAlign w:val="center"/>
          </w:tcPr>
          <w:p w14:paraId="53D3A5A4" w14:textId="77777777" w:rsidR="00E20484" w:rsidRDefault="00000000">
            <w:pPr>
              <w:jc w:val="center"/>
              <w:rPr>
                <w:rFonts w:ascii="Arial" w:eastAsia="Arial" w:hAnsi="Arial" w:cs="Arial"/>
                <w:color w:val="000000"/>
                <w:sz w:val="20"/>
                <w:szCs w:val="20"/>
              </w:rPr>
            </w:pPr>
            <w:bookmarkStart w:id="16" w:name="bookmark=id.44sinio" w:colFirst="0" w:colLast="0"/>
            <w:bookmarkEnd w:id="16"/>
            <w:r>
              <w:rPr>
                <w:rFonts w:ascii="Arial" w:eastAsia="Arial" w:hAnsi="Arial" w:cs="Arial"/>
                <w:color w:val="000000"/>
                <w:sz w:val="20"/>
                <w:szCs w:val="20"/>
              </w:rPr>
              <w:t>Responsable de otros niveles organizacionales y formas de organización no previstos en numerales previos del Gobierno Regional</w:t>
            </w:r>
          </w:p>
        </w:tc>
        <w:tc>
          <w:tcPr>
            <w:tcW w:w="2268" w:type="dxa"/>
            <w:tcBorders>
              <w:top w:val="nil"/>
              <w:left w:val="nil"/>
              <w:bottom w:val="single" w:sz="4" w:space="0" w:color="000000"/>
              <w:right w:val="single" w:sz="4" w:space="0" w:color="000000"/>
            </w:tcBorders>
            <w:shd w:val="clear" w:color="auto" w:fill="FFFFFF"/>
            <w:vAlign w:val="center"/>
          </w:tcPr>
          <w:p w14:paraId="7986737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16 - Numeral 16.4</w:t>
            </w:r>
          </w:p>
        </w:tc>
        <w:tc>
          <w:tcPr>
            <w:tcW w:w="1134" w:type="dxa"/>
            <w:tcBorders>
              <w:top w:val="single" w:sz="4" w:space="0" w:color="000000"/>
              <w:bottom w:val="single" w:sz="4" w:space="0" w:color="000000"/>
              <w:right w:val="single" w:sz="4" w:space="0" w:color="000000"/>
            </w:tcBorders>
            <w:vAlign w:val="center"/>
          </w:tcPr>
          <w:p w14:paraId="3608BC34" w14:textId="77777777" w:rsidR="00E20484" w:rsidRDefault="00000000">
            <w:pPr>
              <w:jc w:val="center"/>
              <w:rPr>
                <w:rFonts w:ascii="Arial" w:eastAsia="Arial" w:hAnsi="Arial" w:cs="Arial"/>
                <w:sz w:val="20"/>
                <w:szCs w:val="20"/>
              </w:rPr>
            </w:pPr>
            <w:hyperlink w:anchor="bookmark=id.1v1yuxt">
              <w:r>
                <w:rPr>
                  <w:rFonts w:ascii="Arial" w:eastAsia="Arial" w:hAnsi="Arial" w:cs="Arial"/>
                  <w:color w:val="0563C1"/>
                  <w:sz w:val="20"/>
                  <w:szCs w:val="20"/>
                  <w:u w:val="single"/>
                </w:rPr>
                <w:t>Ver</w:t>
              </w:r>
            </w:hyperlink>
          </w:p>
        </w:tc>
      </w:tr>
    </w:tbl>
    <w:p w14:paraId="2488948A" w14:textId="77777777" w:rsidR="00E20484" w:rsidRDefault="00E20484">
      <w:pPr>
        <w:pBdr>
          <w:top w:val="nil"/>
          <w:left w:val="nil"/>
          <w:bottom w:val="nil"/>
          <w:right w:val="nil"/>
          <w:between w:val="nil"/>
        </w:pBdr>
        <w:spacing w:line="276" w:lineRule="auto"/>
        <w:ind w:left="360"/>
        <w:jc w:val="both"/>
        <w:rPr>
          <w:rFonts w:ascii="Arial" w:eastAsia="Arial" w:hAnsi="Arial" w:cs="Arial"/>
          <w:color w:val="000000"/>
          <w:sz w:val="20"/>
          <w:szCs w:val="20"/>
        </w:rPr>
      </w:pPr>
    </w:p>
    <w:p w14:paraId="26B741A2" w14:textId="77777777" w:rsidR="00E20484"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GOBIERNO LOCAL</w:t>
      </w:r>
    </w:p>
    <w:p w14:paraId="5F5DB2F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6"/>
        <w:tblW w:w="9209" w:type="dxa"/>
        <w:tblInd w:w="-70" w:type="dxa"/>
        <w:tblLayout w:type="fixed"/>
        <w:tblLook w:val="0400" w:firstRow="0" w:lastRow="0" w:firstColumn="0" w:lastColumn="0" w:noHBand="0" w:noVBand="1"/>
      </w:tblPr>
      <w:tblGrid>
        <w:gridCol w:w="1696"/>
        <w:gridCol w:w="1418"/>
        <w:gridCol w:w="2693"/>
        <w:gridCol w:w="2268"/>
        <w:gridCol w:w="1134"/>
      </w:tblGrid>
      <w:tr w:rsidR="00E20484" w14:paraId="7E780871" w14:textId="77777777">
        <w:trPr>
          <w:trHeight w:val="300"/>
          <w:tblHead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28A7F378"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Tipo de cargo</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4E34037B"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Cargo</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3C766B10"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Tipo de municipalidad</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14:paraId="25F61570" w14:textId="77777777" w:rsidR="00E20484" w:rsidRDefault="00000000">
            <w:pPr>
              <w:jc w:val="center"/>
              <w:rPr>
                <w:rFonts w:ascii="Arial" w:eastAsia="Arial" w:hAnsi="Arial" w:cs="Arial"/>
                <w:b/>
                <w:color w:val="FFFFFF"/>
                <w:sz w:val="20"/>
                <w:szCs w:val="20"/>
              </w:rPr>
            </w:pPr>
            <w:r>
              <w:rPr>
                <w:rFonts w:ascii="Arial" w:eastAsia="Arial" w:hAnsi="Arial" w:cs="Arial"/>
                <w:b/>
                <w:color w:val="FFFFFF"/>
                <w:sz w:val="20"/>
                <w:szCs w:val="20"/>
              </w:rPr>
              <w:t>Marco normativo</w:t>
            </w:r>
          </w:p>
        </w:tc>
        <w:tc>
          <w:tcPr>
            <w:tcW w:w="1134" w:type="dxa"/>
            <w:vMerge w:val="restart"/>
            <w:tcBorders>
              <w:top w:val="single" w:sz="4" w:space="0" w:color="000000"/>
              <w:left w:val="single" w:sz="4" w:space="0" w:color="000000"/>
              <w:right w:val="single" w:sz="4" w:space="0" w:color="000000"/>
            </w:tcBorders>
            <w:shd w:val="clear" w:color="auto" w:fill="595959"/>
          </w:tcPr>
          <w:p w14:paraId="6CA12E3F" w14:textId="77777777" w:rsidR="00E20484" w:rsidRDefault="00E20484">
            <w:pPr>
              <w:jc w:val="center"/>
              <w:rPr>
                <w:rFonts w:ascii="Arial" w:eastAsia="Arial" w:hAnsi="Arial" w:cs="Arial"/>
                <w:b/>
                <w:color w:val="FFFFFF"/>
                <w:sz w:val="20"/>
                <w:szCs w:val="20"/>
              </w:rPr>
            </w:pPr>
          </w:p>
        </w:tc>
      </w:tr>
      <w:tr w:rsidR="00E20484" w14:paraId="3B8AE780" w14:textId="77777777">
        <w:trPr>
          <w:trHeight w:val="300"/>
          <w:tblHeader/>
        </w:trPr>
        <w:tc>
          <w:tcPr>
            <w:tcW w:w="1696"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5DE8C412"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45B6CB78"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10A887C6"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595959"/>
            <w:vAlign w:val="center"/>
          </w:tcPr>
          <w:p w14:paraId="2C6D6DDB"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134" w:type="dxa"/>
            <w:vMerge/>
            <w:tcBorders>
              <w:top w:val="single" w:sz="4" w:space="0" w:color="000000"/>
              <w:left w:val="single" w:sz="4" w:space="0" w:color="000000"/>
              <w:right w:val="single" w:sz="4" w:space="0" w:color="000000"/>
            </w:tcBorders>
            <w:shd w:val="clear" w:color="auto" w:fill="595959"/>
          </w:tcPr>
          <w:p w14:paraId="7D1C2380" w14:textId="77777777" w:rsidR="00E20484" w:rsidRDefault="00E20484">
            <w:pPr>
              <w:widowControl w:val="0"/>
              <w:pBdr>
                <w:top w:val="nil"/>
                <w:left w:val="nil"/>
                <w:bottom w:val="nil"/>
                <w:right w:val="nil"/>
                <w:between w:val="nil"/>
              </w:pBdr>
              <w:spacing w:line="276" w:lineRule="auto"/>
              <w:rPr>
                <w:rFonts w:ascii="Arial" w:eastAsia="Arial" w:hAnsi="Arial" w:cs="Arial"/>
                <w:b/>
                <w:color w:val="FFFFFF"/>
                <w:sz w:val="20"/>
                <w:szCs w:val="20"/>
              </w:rPr>
            </w:pPr>
          </w:p>
        </w:tc>
      </w:tr>
      <w:tr w:rsidR="00E20484" w14:paraId="6FE1FD6F" w14:textId="77777777">
        <w:trPr>
          <w:trHeight w:val="810"/>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tcPr>
          <w:p w14:paraId="5ADFF90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Funcionarios/as públicos/as de libre designación y remoción</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5D619872"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Gerente/a Municipal</w:t>
            </w:r>
          </w:p>
        </w:tc>
        <w:tc>
          <w:tcPr>
            <w:tcW w:w="2693" w:type="dxa"/>
            <w:tcBorders>
              <w:top w:val="nil"/>
              <w:left w:val="nil"/>
              <w:bottom w:val="single" w:sz="4" w:space="0" w:color="000000"/>
              <w:right w:val="single" w:sz="4" w:space="0" w:color="000000"/>
            </w:tcBorders>
            <w:shd w:val="clear" w:color="auto" w:fill="FFFFFF"/>
            <w:vAlign w:val="center"/>
          </w:tcPr>
          <w:p w14:paraId="042246E0" w14:textId="77777777" w:rsidR="00E20484" w:rsidRDefault="00000000">
            <w:pPr>
              <w:jc w:val="center"/>
              <w:rPr>
                <w:rFonts w:ascii="Arial" w:eastAsia="Arial" w:hAnsi="Arial" w:cs="Arial"/>
                <w:color w:val="000000"/>
                <w:sz w:val="20"/>
                <w:szCs w:val="20"/>
              </w:rPr>
            </w:pPr>
            <w:bookmarkStart w:id="17" w:name="bookmark=id.2jxsxqh" w:colFirst="0" w:colLast="0"/>
            <w:bookmarkEnd w:id="17"/>
            <w:r>
              <w:rPr>
                <w:rFonts w:ascii="Arial" w:eastAsia="Arial" w:hAnsi="Arial" w:cs="Arial"/>
                <w:color w:val="000000"/>
                <w:sz w:val="20"/>
                <w:szCs w:val="20"/>
              </w:rPr>
              <w:t>Distrital tipo B3, en caso cuente con gerente/a municipal, B2 y B1</w:t>
            </w:r>
          </w:p>
        </w:tc>
        <w:tc>
          <w:tcPr>
            <w:tcW w:w="2268" w:type="dxa"/>
            <w:tcBorders>
              <w:top w:val="nil"/>
              <w:left w:val="nil"/>
              <w:bottom w:val="single" w:sz="4" w:space="0" w:color="000000"/>
              <w:right w:val="single" w:sz="4" w:space="0" w:color="000000"/>
            </w:tcBorders>
            <w:shd w:val="clear" w:color="auto" w:fill="FFFFFF"/>
            <w:vAlign w:val="center"/>
          </w:tcPr>
          <w:p w14:paraId="3205C3B6"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8 - Numeral 8.1</w:t>
            </w:r>
          </w:p>
        </w:tc>
        <w:tc>
          <w:tcPr>
            <w:tcW w:w="1134" w:type="dxa"/>
            <w:tcBorders>
              <w:top w:val="single" w:sz="4" w:space="0" w:color="000000"/>
              <w:bottom w:val="single" w:sz="4" w:space="0" w:color="000000"/>
              <w:right w:val="single" w:sz="4" w:space="0" w:color="000000"/>
            </w:tcBorders>
            <w:vAlign w:val="center"/>
          </w:tcPr>
          <w:p w14:paraId="2231E9C5" w14:textId="77777777" w:rsidR="00E20484" w:rsidRDefault="00000000">
            <w:pPr>
              <w:jc w:val="center"/>
              <w:rPr>
                <w:rFonts w:ascii="Arial" w:eastAsia="Arial" w:hAnsi="Arial" w:cs="Arial"/>
                <w:sz w:val="20"/>
                <w:szCs w:val="20"/>
              </w:rPr>
            </w:pPr>
            <w:hyperlink w:anchor="bookmark=id.4f1mdlm">
              <w:r>
                <w:rPr>
                  <w:rFonts w:ascii="Arial" w:eastAsia="Arial" w:hAnsi="Arial" w:cs="Arial"/>
                  <w:color w:val="0563C1"/>
                  <w:sz w:val="20"/>
                  <w:szCs w:val="20"/>
                  <w:u w:val="single"/>
                </w:rPr>
                <w:t>Ver</w:t>
              </w:r>
            </w:hyperlink>
          </w:p>
        </w:tc>
      </w:tr>
      <w:tr w:rsidR="00E20484" w14:paraId="3698FF8F"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4BC4877B"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4D8E52C6"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2693" w:type="dxa"/>
            <w:tcBorders>
              <w:top w:val="nil"/>
              <w:left w:val="nil"/>
              <w:bottom w:val="single" w:sz="4" w:space="0" w:color="000000"/>
              <w:right w:val="single" w:sz="4" w:space="0" w:color="000000"/>
            </w:tcBorders>
            <w:shd w:val="clear" w:color="auto" w:fill="FFFFFF"/>
            <w:vAlign w:val="center"/>
          </w:tcPr>
          <w:p w14:paraId="680A4EA5" w14:textId="77777777" w:rsidR="00E20484" w:rsidRDefault="00000000">
            <w:pPr>
              <w:jc w:val="center"/>
              <w:rPr>
                <w:rFonts w:ascii="Arial" w:eastAsia="Arial" w:hAnsi="Arial" w:cs="Arial"/>
                <w:color w:val="000000"/>
                <w:sz w:val="20"/>
                <w:szCs w:val="20"/>
              </w:rPr>
            </w:pPr>
            <w:bookmarkStart w:id="18" w:name="bookmark=id.z337ya" w:colFirst="0" w:colLast="0"/>
            <w:bookmarkEnd w:id="18"/>
            <w:r>
              <w:rPr>
                <w:rFonts w:ascii="Arial" w:eastAsia="Arial" w:hAnsi="Arial" w:cs="Arial"/>
                <w:color w:val="000000"/>
                <w:sz w:val="20"/>
                <w:szCs w:val="20"/>
              </w:rPr>
              <w:t>Distrital tipo AB</w:t>
            </w:r>
          </w:p>
        </w:tc>
        <w:tc>
          <w:tcPr>
            <w:tcW w:w="2268" w:type="dxa"/>
            <w:tcBorders>
              <w:top w:val="nil"/>
              <w:left w:val="nil"/>
              <w:bottom w:val="single" w:sz="4" w:space="0" w:color="000000"/>
              <w:right w:val="single" w:sz="4" w:space="0" w:color="000000"/>
            </w:tcBorders>
            <w:shd w:val="clear" w:color="auto" w:fill="FFFFFF"/>
            <w:vAlign w:val="center"/>
          </w:tcPr>
          <w:p w14:paraId="6E77EC2D"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8 - Numeral 8.2</w:t>
            </w:r>
          </w:p>
        </w:tc>
        <w:tc>
          <w:tcPr>
            <w:tcW w:w="1134" w:type="dxa"/>
            <w:tcBorders>
              <w:top w:val="single" w:sz="4" w:space="0" w:color="000000"/>
              <w:bottom w:val="single" w:sz="4" w:space="0" w:color="000000"/>
              <w:right w:val="single" w:sz="4" w:space="0" w:color="000000"/>
            </w:tcBorders>
            <w:vAlign w:val="center"/>
          </w:tcPr>
          <w:p w14:paraId="09AC6B31" w14:textId="77777777" w:rsidR="00E20484" w:rsidRDefault="00000000">
            <w:pPr>
              <w:jc w:val="center"/>
              <w:rPr>
                <w:rFonts w:ascii="Arial" w:eastAsia="Arial" w:hAnsi="Arial" w:cs="Arial"/>
                <w:sz w:val="20"/>
                <w:szCs w:val="20"/>
              </w:rPr>
            </w:pPr>
            <w:hyperlink w:anchor="bookmark=id.2u6wntf">
              <w:r>
                <w:rPr>
                  <w:rFonts w:ascii="Arial" w:eastAsia="Arial" w:hAnsi="Arial" w:cs="Arial"/>
                  <w:color w:val="0563C1"/>
                  <w:sz w:val="20"/>
                  <w:szCs w:val="20"/>
                  <w:u w:val="single"/>
                </w:rPr>
                <w:t>Ver</w:t>
              </w:r>
            </w:hyperlink>
          </w:p>
        </w:tc>
      </w:tr>
      <w:tr w:rsidR="00E20484" w14:paraId="1506A4EB"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2690D2BD"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1CF16292"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2693" w:type="dxa"/>
            <w:tcBorders>
              <w:top w:val="nil"/>
              <w:left w:val="nil"/>
              <w:bottom w:val="single" w:sz="4" w:space="0" w:color="000000"/>
              <w:right w:val="single" w:sz="4" w:space="0" w:color="000000"/>
            </w:tcBorders>
            <w:shd w:val="clear" w:color="auto" w:fill="FFFFFF"/>
            <w:vAlign w:val="center"/>
          </w:tcPr>
          <w:p w14:paraId="735F4092" w14:textId="77777777" w:rsidR="00E20484" w:rsidRDefault="00000000">
            <w:pPr>
              <w:jc w:val="center"/>
              <w:rPr>
                <w:rFonts w:ascii="Arial" w:eastAsia="Arial" w:hAnsi="Arial" w:cs="Arial"/>
                <w:color w:val="000000"/>
                <w:sz w:val="20"/>
                <w:szCs w:val="20"/>
              </w:rPr>
            </w:pPr>
            <w:bookmarkStart w:id="19" w:name="bookmark=id.3j2qqm3" w:colFirst="0" w:colLast="0"/>
            <w:bookmarkEnd w:id="19"/>
            <w:r>
              <w:rPr>
                <w:rFonts w:ascii="Arial" w:eastAsia="Arial" w:hAnsi="Arial" w:cs="Arial"/>
                <w:color w:val="000000"/>
                <w:sz w:val="20"/>
                <w:szCs w:val="20"/>
              </w:rPr>
              <w:t>Distrital tipo A3.1, A3.2 y A2</w:t>
            </w:r>
          </w:p>
        </w:tc>
        <w:tc>
          <w:tcPr>
            <w:tcW w:w="2268" w:type="dxa"/>
            <w:tcBorders>
              <w:top w:val="nil"/>
              <w:left w:val="nil"/>
              <w:bottom w:val="single" w:sz="4" w:space="0" w:color="000000"/>
              <w:right w:val="single" w:sz="4" w:space="0" w:color="000000"/>
            </w:tcBorders>
            <w:shd w:val="clear" w:color="auto" w:fill="FFFFFF"/>
            <w:vAlign w:val="center"/>
          </w:tcPr>
          <w:p w14:paraId="283D1076"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8 - Numeral 8.3</w:t>
            </w:r>
          </w:p>
        </w:tc>
        <w:tc>
          <w:tcPr>
            <w:tcW w:w="1134" w:type="dxa"/>
            <w:tcBorders>
              <w:top w:val="single" w:sz="4" w:space="0" w:color="000000"/>
              <w:bottom w:val="single" w:sz="4" w:space="0" w:color="000000"/>
              <w:right w:val="single" w:sz="4" w:space="0" w:color="000000"/>
            </w:tcBorders>
            <w:vAlign w:val="center"/>
          </w:tcPr>
          <w:p w14:paraId="49AD363D" w14:textId="77777777" w:rsidR="00E20484" w:rsidRDefault="00000000">
            <w:pPr>
              <w:jc w:val="center"/>
              <w:rPr>
                <w:rFonts w:ascii="Arial" w:eastAsia="Arial" w:hAnsi="Arial" w:cs="Arial"/>
                <w:sz w:val="20"/>
                <w:szCs w:val="20"/>
              </w:rPr>
            </w:pPr>
            <w:hyperlink w:anchor="bookmark=id.19c6y18">
              <w:r>
                <w:rPr>
                  <w:rFonts w:ascii="Arial" w:eastAsia="Arial" w:hAnsi="Arial" w:cs="Arial"/>
                  <w:color w:val="0563C1"/>
                  <w:sz w:val="20"/>
                  <w:szCs w:val="20"/>
                  <w:u w:val="single"/>
                </w:rPr>
                <w:t>Ver</w:t>
              </w:r>
            </w:hyperlink>
          </w:p>
        </w:tc>
      </w:tr>
      <w:tr w:rsidR="00E20484" w14:paraId="5ADD96A0" w14:textId="77777777">
        <w:trPr>
          <w:trHeight w:val="81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3AF18E48"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5FEC41DC"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2693" w:type="dxa"/>
            <w:tcBorders>
              <w:top w:val="nil"/>
              <w:left w:val="nil"/>
              <w:bottom w:val="single" w:sz="4" w:space="0" w:color="000000"/>
              <w:right w:val="single" w:sz="4" w:space="0" w:color="000000"/>
            </w:tcBorders>
            <w:shd w:val="clear" w:color="auto" w:fill="FFFFFF"/>
            <w:vAlign w:val="center"/>
          </w:tcPr>
          <w:p w14:paraId="05A78FBC" w14:textId="77777777" w:rsidR="00E20484" w:rsidRDefault="00000000">
            <w:pPr>
              <w:jc w:val="center"/>
              <w:rPr>
                <w:rFonts w:ascii="Arial" w:eastAsia="Arial" w:hAnsi="Arial" w:cs="Arial"/>
                <w:color w:val="000000"/>
                <w:sz w:val="20"/>
                <w:szCs w:val="20"/>
              </w:rPr>
            </w:pPr>
            <w:bookmarkStart w:id="20" w:name="bookmark=id.1y810tw" w:colFirst="0" w:colLast="0"/>
            <w:bookmarkEnd w:id="20"/>
            <w:r>
              <w:rPr>
                <w:rFonts w:ascii="Arial" w:eastAsia="Arial" w:hAnsi="Arial" w:cs="Arial"/>
                <w:color w:val="000000"/>
                <w:sz w:val="20"/>
                <w:szCs w:val="20"/>
              </w:rPr>
              <w:t>Distrital tipo A0 de menos de 250,000 habitantes</w:t>
            </w:r>
          </w:p>
        </w:tc>
        <w:tc>
          <w:tcPr>
            <w:tcW w:w="2268" w:type="dxa"/>
            <w:tcBorders>
              <w:top w:val="single" w:sz="4" w:space="0" w:color="000000"/>
              <w:left w:val="nil"/>
              <w:bottom w:val="single" w:sz="4" w:space="0" w:color="000000"/>
              <w:right w:val="single" w:sz="4" w:space="0" w:color="000000"/>
            </w:tcBorders>
            <w:shd w:val="clear" w:color="auto" w:fill="FFFFFF"/>
            <w:vAlign w:val="center"/>
          </w:tcPr>
          <w:p w14:paraId="0841C79D"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8 - Numeral 8.4</w:t>
            </w:r>
          </w:p>
        </w:tc>
        <w:tc>
          <w:tcPr>
            <w:tcW w:w="1134" w:type="dxa"/>
            <w:tcBorders>
              <w:top w:val="single" w:sz="4" w:space="0" w:color="000000"/>
              <w:bottom w:val="single" w:sz="4" w:space="0" w:color="000000"/>
              <w:right w:val="single" w:sz="4" w:space="0" w:color="000000"/>
            </w:tcBorders>
            <w:vAlign w:val="center"/>
          </w:tcPr>
          <w:p w14:paraId="5E937ADF" w14:textId="77777777" w:rsidR="00E20484" w:rsidRDefault="00000000">
            <w:pPr>
              <w:jc w:val="center"/>
              <w:rPr>
                <w:rFonts w:ascii="Arial" w:eastAsia="Arial" w:hAnsi="Arial" w:cs="Arial"/>
                <w:sz w:val="20"/>
                <w:szCs w:val="20"/>
              </w:rPr>
            </w:pPr>
            <w:hyperlink w:anchor="bookmark=id.3tbugp1">
              <w:r>
                <w:rPr>
                  <w:rFonts w:ascii="Arial" w:eastAsia="Arial" w:hAnsi="Arial" w:cs="Arial"/>
                  <w:color w:val="0563C1"/>
                  <w:sz w:val="20"/>
                  <w:szCs w:val="20"/>
                  <w:u w:val="single"/>
                </w:rPr>
                <w:t>Ver</w:t>
              </w:r>
            </w:hyperlink>
          </w:p>
        </w:tc>
      </w:tr>
      <w:tr w:rsidR="00E20484" w14:paraId="7A7C9F80" w14:textId="77777777">
        <w:trPr>
          <w:trHeight w:val="81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01E85B42"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4A01B25E"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2693" w:type="dxa"/>
            <w:tcBorders>
              <w:top w:val="nil"/>
              <w:left w:val="nil"/>
              <w:bottom w:val="single" w:sz="4" w:space="0" w:color="000000"/>
              <w:right w:val="single" w:sz="4" w:space="0" w:color="000000"/>
            </w:tcBorders>
            <w:shd w:val="clear" w:color="auto" w:fill="FFFFFF"/>
            <w:vAlign w:val="center"/>
          </w:tcPr>
          <w:p w14:paraId="3E248D41" w14:textId="77777777" w:rsidR="00E20484" w:rsidRDefault="00000000">
            <w:pPr>
              <w:jc w:val="center"/>
              <w:rPr>
                <w:rFonts w:ascii="Arial" w:eastAsia="Arial" w:hAnsi="Arial" w:cs="Arial"/>
                <w:color w:val="000000"/>
                <w:sz w:val="20"/>
                <w:szCs w:val="20"/>
              </w:rPr>
            </w:pPr>
            <w:bookmarkStart w:id="21" w:name="bookmark=id.4i7ojhp" w:colFirst="0" w:colLast="0"/>
            <w:bookmarkEnd w:id="21"/>
            <w:r>
              <w:rPr>
                <w:rFonts w:ascii="Arial" w:eastAsia="Arial" w:hAnsi="Arial" w:cs="Arial"/>
                <w:color w:val="000000"/>
                <w:sz w:val="20"/>
                <w:szCs w:val="20"/>
              </w:rPr>
              <w:t>Provincial o distrital con más de 250,000 habitantes (tipo A0 con más de 250,000 y tipo A1)</w:t>
            </w:r>
          </w:p>
        </w:tc>
        <w:tc>
          <w:tcPr>
            <w:tcW w:w="2268" w:type="dxa"/>
            <w:tcBorders>
              <w:top w:val="single" w:sz="4" w:space="0" w:color="000000"/>
              <w:left w:val="nil"/>
              <w:bottom w:val="single" w:sz="4" w:space="0" w:color="000000"/>
              <w:right w:val="single" w:sz="4" w:space="0" w:color="000000"/>
            </w:tcBorders>
            <w:shd w:val="clear" w:color="auto" w:fill="FFFFFF"/>
            <w:vAlign w:val="center"/>
          </w:tcPr>
          <w:p w14:paraId="1B4BBD93"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Ley N° 31419 - Art. 4 - Numeral 4.5</w:t>
            </w:r>
          </w:p>
        </w:tc>
        <w:tc>
          <w:tcPr>
            <w:tcW w:w="1134" w:type="dxa"/>
            <w:tcBorders>
              <w:top w:val="single" w:sz="4" w:space="0" w:color="000000"/>
              <w:bottom w:val="single" w:sz="4" w:space="0" w:color="000000"/>
              <w:right w:val="single" w:sz="4" w:space="0" w:color="000000"/>
            </w:tcBorders>
            <w:vAlign w:val="center"/>
          </w:tcPr>
          <w:p w14:paraId="43B46467" w14:textId="77777777" w:rsidR="00E20484" w:rsidRDefault="00000000">
            <w:pPr>
              <w:jc w:val="center"/>
              <w:rPr>
                <w:rFonts w:ascii="Arial" w:eastAsia="Arial" w:hAnsi="Arial" w:cs="Arial"/>
                <w:sz w:val="20"/>
                <w:szCs w:val="20"/>
              </w:rPr>
            </w:pPr>
            <w:hyperlink w:anchor="bookmark=id.28h4qwu">
              <w:r>
                <w:rPr>
                  <w:rFonts w:ascii="Arial" w:eastAsia="Arial" w:hAnsi="Arial" w:cs="Arial"/>
                  <w:color w:val="0563C1"/>
                  <w:sz w:val="20"/>
                  <w:szCs w:val="20"/>
                  <w:u w:val="single"/>
                </w:rPr>
                <w:t>Ver</w:t>
              </w:r>
            </w:hyperlink>
          </w:p>
        </w:tc>
      </w:tr>
      <w:tr w:rsidR="00E20484" w14:paraId="197C8854" w14:textId="77777777">
        <w:trPr>
          <w:trHeight w:val="540"/>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tcPr>
          <w:p w14:paraId="19FFFAC5"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Directivos/as Públicos/as</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0C44286B"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 xml:space="preserve">Directivos/as públicos/as </w:t>
            </w:r>
            <w:r>
              <w:rPr>
                <w:rFonts w:ascii="Arial" w:eastAsia="Arial" w:hAnsi="Arial" w:cs="Arial"/>
                <w:color w:val="000000"/>
                <w:sz w:val="20"/>
                <w:szCs w:val="20"/>
              </w:rPr>
              <w:lastRenderedPageBreak/>
              <w:t>(responsables de órganos)</w:t>
            </w:r>
          </w:p>
        </w:tc>
        <w:tc>
          <w:tcPr>
            <w:tcW w:w="2693" w:type="dxa"/>
            <w:tcBorders>
              <w:top w:val="nil"/>
              <w:left w:val="nil"/>
              <w:bottom w:val="single" w:sz="4" w:space="0" w:color="000000"/>
              <w:right w:val="single" w:sz="4" w:space="0" w:color="000000"/>
            </w:tcBorders>
            <w:shd w:val="clear" w:color="auto" w:fill="auto"/>
            <w:vAlign w:val="center"/>
          </w:tcPr>
          <w:p w14:paraId="2DCF43F9"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lastRenderedPageBreak/>
              <w:t>Distrital tipo B3, B2 y B1</w:t>
            </w:r>
          </w:p>
        </w:tc>
        <w:tc>
          <w:tcPr>
            <w:tcW w:w="2268" w:type="dxa"/>
            <w:tcBorders>
              <w:top w:val="single" w:sz="4" w:space="0" w:color="000000"/>
              <w:left w:val="nil"/>
              <w:bottom w:val="single" w:sz="4" w:space="0" w:color="000000"/>
              <w:right w:val="single" w:sz="4" w:space="0" w:color="000000"/>
            </w:tcBorders>
            <w:shd w:val="clear" w:color="auto" w:fill="FFFFFF"/>
            <w:vAlign w:val="center"/>
          </w:tcPr>
          <w:p w14:paraId="036F7CA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tcBorders>
              <w:top w:val="single" w:sz="4" w:space="0" w:color="000000"/>
              <w:bottom w:val="single" w:sz="4" w:space="0" w:color="000000"/>
              <w:right w:val="single" w:sz="4" w:space="0" w:color="000000"/>
            </w:tcBorders>
            <w:vAlign w:val="center"/>
          </w:tcPr>
          <w:p w14:paraId="670DDA4C" w14:textId="77777777" w:rsidR="00E20484" w:rsidRDefault="00000000">
            <w:pPr>
              <w:jc w:val="center"/>
              <w:rPr>
                <w:rFonts w:ascii="Arial" w:eastAsia="Arial" w:hAnsi="Arial" w:cs="Arial"/>
                <w:sz w:val="20"/>
                <w:szCs w:val="20"/>
              </w:rPr>
            </w:pPr>
            <w:r>
              <w:rPr>
                <w:rFonts w:ascii="Arial" w:eastAsia="Arial" w:hAnsi="Arial" w:cs="Arial"/>
                <w:color w:val="000000"/>
                <w:sz w:val="20"/>
                <w:szCs w:val="20"/>
              </w:rPr>
              <w:t>-</w:t>
            </w:r>
          </w:p>
        </w:tc>
      </w:tr>
      <w:tr w:rsidR="00E20484" w14:paraId="6D2F8DC1"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5986B583"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1FEE48DF"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2693" w:type="dxa"/>
            <w:tcBorders>
              <w:top w:val="nil"/>
              <w:left w:val="nil"/>
              <w:bottom w:val="single" w:sz="4" w:space="0" w:color="000000"/>
              <w:right w:val="single" w:sz="4" w:space="0" w:color="000000"/>
            </w:tcBorders>
            <w:shd w:val="clear" w:color="auto" w:fill="FFFFFF"/>
            <w:vAlign w:val="center"/>
          </w:tcPr>
          <w:p w14:paraId="136E442B" w14:textId="77777777" w:rsidR="00E20484" w:rsidRDefault="00000000">
            <w:pPr>
              <w:jc w:val="center"/>
              <w:rPr>
                <w:rFonts w:ascii="Arial" w:eastAsia="Arial" w:hAnsi="Arial" w:cs="Arial"/>
                <w:color w:val="000000"/>
                <w:sz w:val="20"/>
                <w:szCs w:val="20"/>
              </w:rPr>
            </w:pPr>
            <w:bookmarkStart w:id="22" w:name="bookmark=id.2xcytpi" w:colFirst="0" w:colLast="0"/>
            <w:bookmarkEnd w:id="22"/>
            <w:r>
              <w:rPr>
                <w:rFonts w:ascii="Arial" w:eastAsia="Arial" w:hAnsi="Arial" w:cs="Arial"/>
                <w:color w:val="000000"/>
                <w:sz w:val="20"/>
                <w:szCs w:val="20"/>
              </w:rPr>
              <w:t>Distrital tipo AB</w:t>
            </w:r>
          </w:p>
        </w:tc>
        <w:tc>
          <w:tcPr>
            <w:tcW w:w="2268" w:type="dxa"/>
            <w:tcBorders>
              <w:top w:val="nil"/>
              <w:left w:val="nil"/>
              <w:bottom w:val="single" w:sz="4" w:space="0" w:color="000000"/>
              <w:right w:val="single" w:sz="4" w:space="0" w:color="000000"/>
            </w:tcBorders>
            <w:shd w:val="clear" w:color="auto" w:fill="FFFFFF"/>
            <w:vAlign w:val="center"/>
          </w:tcPr>
          <w:p w14:paraId="0839DF18"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18 - Numeral 18.1</w:t>
            </w:r>
          </w:p>
        </w:tc>
        <w:tc>
          <w:tcPr>
            <w:tcW w:w="1134" w:type="dxa"/>
            <w:tcBorders>
              <w:top w:val="single" w:sz="4" w:space="0" w:color="000000"/>
              <w:bottom w:val="single" w:sz="4" w:space="0" w:color="000000"/>
              <w:right w:val="single" w:sz="4" w:space="0" w:color="000000"/>
            </w:tcBorders>
            <w:vAlign w:val="center"/>
          </w:tcPr>
          <w:p w14:paraId="2F305B69" w14:textId="77777777" w:rsidR="00E20484" w:rsidRDefault="00000000">
            <w:pPr>
              <w:jc w:val="center"/>
              <w:rPr>
                <w:rFonts w:ascii="Arial" w:eastAsia="Arial" w:hAnsi="Arial" w:cs="Arial"/>
                <w:sz w:val="20"/>
                <w:szCs w:val="20"/>
              </w:rPr>
            </w:pPr>
            <w:hyperlink w:anchor="bookmark=id.nmf14n">
              <w:r>
                <w:rPr>
                  <w:rFonts w:ascii="Arial" w:eastAsia="Arial" w:hAnsi="Arial" w:cs="Arial"/>
                  <w:color w:val="0563C1"/>
                  <w:sz w:val="20"/>
                  <w:szCs w:val="20"/>
                  <w:u w:val="single"/>
                </w:rPr>
                <w:t>Ver</w:t>
              </w:r>
            </w:hyperlink>
          </w:p>
        </w:tc>
      </w:tr>
      <w:tr w:rsidR="00E20484" w14:paraId="075514D9" w14:textId="77777777">
        <w:trPr>
          <w:trHeight w:val="54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545E114F"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37CAE8A1"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2693" w:type="dxa"/>
            <w:tcBorders>
              <w:top w:val="nil"/>
              <w:left w:val="nil"/>
              <w:bottom w:val="single" w:sz="4" w:space="0" w:color="000000"/>
              <w:right w:val="single" w:sz="4" w:space="0" w:color="000000"/>
            </w:tcBorders>
            <w:shd w:val="clear" w:color="auto" w:fill="FFFFFF"/>
            <w:vAlign w:val="center"/>
          </w:tcPr>
          <w:p w14:paraId="7E4B35A9" w14:textId="77777777" w:rsidR="00E20484" w:rsidRDefault="00000000">
            <w:pPr>
              <w:jc w:val="center"/>
              <w:rPr>
                <w:rFonts w:ascii="Arial" w:eastAsia="Arial" w:hAnsi="Arial" w:cs="Arial"/>
                <w:color w:val="000000"/>
                <w:sz w:val="20"/>
                <w:szCs w:val="20"/>
              </w:rPr>
            </w:pPr>
            <w:bookmarkStart w:id="23" w:name="bookmark=id.1ci93xb" w:colFirst="0" w:colLast="0"/>
            <w:bookmarkEnd w:id="23"/>
            <w:r>
              <w:rPr>
                <w:rFonts w:ascii="Arial" w:eastAsia="Arial" w:hAnsi="Arial" w:cs="Arial"/>
                <w:color w:val="000000"/>
                <w:sz w:val="20"/>
                <w:szCs w:val="20"/>
              </w:rPr>
              <w:t>Distrital tipo A3.1, A3.2 y A2</w:t>
            </w:r>
          </w:p>
        </w:tc>
        <w:tc>
          <w:tcPr>
            <w:tcW w:w="2268" w:type="dxa"/>
            <w:tcBorders>
              <w:top w:val="nil"/>
              <w:left w:val="nil"/>
              <w:bottom w:val="single" w:sz="4" w:space="0" w:color="000000"/>
              <w:right w:val="single" w:sz="4" w:space="0" w:color="000000"/>
            </w:tcBorders>
            <w:shd w:val="clear" w:color="auto" w:fill="FFFFFF"/>
            <w:vAlign w:val="center"/>
          </w:tcPr>
          <w:p w14:paraId="2656980C"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18 - Numeral 18.2</w:t>
            </w:r>
          </w:p>
        </w:tc>
        <w:tc>
          <w:tcPr>
            <w:tcW w:w="1134" w:type="dxa"/>
            <w:tcBorders>
              <w:top w:val="single" w:sz="4" w:space="0" w:color="000000"/>
              <w:bottom w:val="single" w:sz="4" w:space="0" w:color="000000"/>
              <w:right w:val="single" w:sz="4" w:space="0" w:color="000000"/>
            </w:tcBorders>
            <w:vAlign w:val="center"/>
          </w:tcPr>
          <w:p w14:paraId="6313BD61" w14:textId="77777777" w:rsidR="00E20484" w:rsidRDefault="00000000">
            <w:pPr>
              <w:jc w:val="center"/>
              <w:rPr>
                <w:rFonts w:ascii="Arial" w:eastAsia="Arial" w:hAnsi="Arial" w:cs="Arial"/>
                <w:sz w:val="20"/>
                <w:szCs w:val="20"/>
              </w:rPr>
            </w:pPr>
            <w:hyperlink w:anchor="bookmark=id.37m2jsg">
              <w:r>
                <w:rPr>
                  <w:rFonts w:ascii="Arial" w:eastAsia="Arial" w:hAnsi="Arial" w:cs="Arial"/>
                  <w:color w:val="0563C1"/>
                  <w:sz w:val="20"/>
                  <w:szCs w:val="20"/>
                  <w:u w:val="single"/>
                </w:rPr>
                <w:t>Ver</w:t>
              </w:r>
            </w:hyperlink>
          </w:p>
        </w:tc>
      </w:tr>
      <w:tr w:rsidR="00E20484" w14:paraId="73D14844" w14:textId="77777777">
        <w:trPr>
          <w:trHeight w:val="810"/>
        </w:trPr>
        <w:tc>
          <w:tcPr>
            <w:tcW w:w="1696" w:type="dxa"/>
            <w:vMerge/>
            <w:tcBorders>
              <w:top w:val="nil"/>
              <w:left w:val="single" w:sz="4" w:space="0" w:color="000000"/>
              <w:bottom w:val="single" w:sz="4" w:space="0" w:color="000000"/>
              <w:right w:val="single" w:sz="4" w:space="0" w:color="000000"/>
            </w:tcBorders>
            <w:shd w:val="clear" w:color="auto" w:fill="auto"/>
            <w:vAlign w:val="center"/>
          </w:tcPr>
          <w:p w14:paraId="660D7DCE"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2EA031C9" w14:textId="77777777" w:rsidR="00E20484" w:rsidRDefault="00E20484">
            <w:pPr>
              <w:widowControl w:val="0"/>
              <w:pBdr>
                <w:top w:val="nil"/>
                <w:left w:val="nil"/>
                <w:bottom w:val="nil"/>
                <w:right w:val="nil"/>
                <w:between w:val="nil"/>
              </w:pBdr>
              <w:spacing w:line="276" w:lineRule="auto"/>
              <w:rPr>
                <w:rFonts w:ascii="Arial" w:eastAsia="Arial" w:hAnsi="Arial" w:cs="Arial"/>
                <w:sz w:val="20"/>
                <w:szCs w:val="20"/>
              </w:rPr>
            </w:pPr>
          </w:p>
        </w:tc>
        <w:tc>
          <w:tcPr>
            <w:tcW w:w="2693" w:type="dxa"/>
            <w:tcBorders>
              <w:top w:val="nil"/>
              <w:left w:val="nil"/>
              <w:bottom w:val="single" w:sz="4" w:space="0" w:color="000000"/>
              <w:right w:val="single" w:sz="4" w:space="0" w:color="000000"/>
            </w:tcBorders>
            <w:shd w:val="clear" w:color="auto" w:fill="FFFFFF"/>
            <w:vAlign w:val="center"/>
          </w:tcPr>
          <w:p w14:paraId="52A2BFB7" w14:textId="77777777" w:rsidR="00E20484" w:rsidRDefault="00000000">
            <w:pPr>
              <w:jc w:val="center"/>
              <w:rPr>
                <w:rFonts w:ascii="Arial" w:eastAsia="Arial" w:hAnsi="Arial" w:cs="Arial"/>
                <w:color w:val="000000"/>
                <w:sz w:val="20"/>
                <w:szCs w:val="20"/>
              </w:rPr>
            </w:pPr>
            <w:bookmarkStart w:id="24" w:name="bookmark=id.3whwml4" w:colFirst="0" w:colLast="0"/>
            <w:bookmarkEnd w:id="24"/>
            <w:r>
              <w:rPr>
                <w:rFonts w:ascii="Arial" w:eastAsia="Arial" w:hAnsi="Arial" w:cs="Arial"/>
                <w:color w:val="000000"/>
                <w:sz w:val="20"/>
                <w:szCs w:val="20"/>
              </w:rPr>
              <w:t>Distrital tipo A1 y A0 y Provincial</w:t>
            </w:r>
          </w:p>
        </w:tc>
        <w:tc>
          <w:tcPr>
            <w:tcW w:w="2268" w:type="dxa"/>
            <w:tcBorders>
              <w:top w:val="nil"/>
              <w:left w:val="nil"/>
              <w:bottom w:val="single" w:sz="4" w:space="0" w:color="000000"/>
              <w:right w:val="single" w:sz="4" w:space="0" w:color="000000"/>
            </w:tcBorders>
            <w:shd w:val="clear" w:color="auto" w:fill="FFFFFF"/>
            <w:vAlign w:val="center"/>
          </w:tcPr>
          <w:p w14:paraId="48A1A533" w14:textId="77777777" w:rsidR="00E20484" w:rsidRDefault="00000000">
            <w:pPr>
              <w:jc w:val="center"/>
              <w:rPr>
                <w:rFonts w:ascii="Arial" w:eastAsia="Arial" w:hAnsi="Arial" w:cs="Arial"/>
                <w:color w:val="000000"/>
                <w:sz w:val="20"/>
                <w:szCs w:val="20"/>
              </w:rPr>
            </w:pPr>
            <w:r>
              <w:rPr>
                <w:rFonts w:ascii="Arial" w:eastAsia="Arial" w:hAnsi="Arial" w:cs="Arial"/>
                <w:color w:val="000000"/>
                <w:sz w:val="20"/>
                <w:szCs w:val="20"/>
              </w:rPr>
              <w:t>Reglamento de la Ley N° 31419 - Art. 18 - Numeral 18.3 y 18.5</w:t>
            </w:r>
          </w:p>
        </w:tc>
        <w:tc>
          <w:tcPr>
            <w:tcW w:w="1134" w:type="dxa"/>
            <w:tcBorders>
              <w:top w:val="single" w:sz="4" w:space="0" w:color="000000"/>
              <w:bottom w:val="single" w:sz="4" w:space="0" w:color="000000"/>
              <w:right w:val="single" w:sz="4" w:space="0" w:color="000000"/>
            </w:tcBorders>
            <w:vAlign w:val="center"/>
          </w:tcPr>
          <w:p w14:paraId="7C4B6792" w14:textId="77777777" w:rsidR="00E20484" w:rsidRDefault="00000000">
            <w:pPr>
              <w:jc w:val="center"/>
              <w:rPr>
                <w:rFonts w:ascii="Arial" w:eastAsia="Arial" w:hAnsi="Arial" w:cs="Arial"/>
                <w:sz w:val="20"/>
                <w:szCs w:val="20"/>
              </w:rPr>
            </w:pPr>
            <w:hyperlink w:anchor="bookmark=id.1mrcu09">
              <w:r>
                <w:rPr>
                  <w:rFonts w:ascii="Arial" w:eastAsia="Arial" w:hAnsi="Arial" w:cs="Arial"/>
                  <w:color w:val="0563C1"/>
                  <w:sz w:val="20"/>
                  <w:szCs w:val="20"/>
                  <w:u w:val="single"/>
                </w:rPr>
                <w:t>Ver</w:t>
              </w:r>
            </w:hyperlink>
          </w:p>
        </w:tc>
      </w:tr>
    </w:tbl>
    <w:p w14:paraId="3ECE5F33"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E27032B" w14:textId="77777777" w:rsidR="00E20484" w:rsidRDefault="00000000">
      <w:pPr>
        <w:rPr>
          <w:rFonts w:ascii="Arial" w:eastAsia="Arial" w:hAnsi="Arial" w:cs="Arial"/>
          <w:color w:val="000000"/>
          <w:sz w:val="20"/>
          <w:szCs w:val="20"/>
        </w:rPr>
      </w:pPr>
      <w:r>
        <w:br w:type="page"/>
      </w:r>
    </w:p>
    <w:p w14:paraId="09B141B8" w14:textId="77777777" w:rsidR="00E20484"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b/>
          <w:color w:val="000000"/>
          <w:sz w:val="20"/>
          <w:szCs w:val="20"/>
        </w:rPr>
        <w:lastRenderedPageBreak/>
        <w:t>REQUISITOS PARA LAS ENTIDADES PÚBLICAS DE GOBIERNO NACIONAL</w:t>
      </w:r>
    </w:p>
    <w:p w14:paraId="7032F30D" w14:textId="77777777" w:rsidR="00E20484" w:rsidRDefault="00E20484">
      <w:pPr>
        <w:rPr>
          <w:rFonts w:ascii="Arial" w:eastAsia="Arial" w:hAnsi="Arial" w:cs="Arial"/>
          <w:b/>
          <w:color w:val="000000"/>
          <w:sz w:val="20"/>
          <w:szCs w:val="20"/>
        </w:rPr>
      </w:pPr>
    </w:p>
    <w:p w14:paraId="6DA3374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25" w:name="bookmark=id.2bn6wsx" w:colFirst="0" w:colLast="0"/>
      <w:bookmarkEnd w:id="25"/>
      <w:r>
        <w:rPr>
          <w:rFonts w:ascii="Arial" w:eastAsia="Arial" w:hAnsi="Arial" w:cs="Arial"/>
          <w:b/>
          <w:color w:val="000000"/>
          <w:sz w:val="20"/>
          <w:szCs w:val="20"/>
        </w:rPr>
        <w:t>Tipo de cargo:</w:t>
      </w:r>
      <w:r>
        <w:rPr>
          <w:rFonts w:ascii="Arial" w:eastAsia="Arial" w:hAnsi="Arial" w:cs="Arial"/>
          <w:color w:val="000000"/>
          <w:sz w:val="20"/>
          <w:szCs w:val="20"/>
        </w:rPr>
        <w:t xml:space="preserve"> Funcionarios/as públicos/as de libre designación y remoción</w:t>
      </w:r>
    </w:p>
    <w:p w14:paraId="298D6F4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Viceministro/a</w:t>
      </w:r>
    </w:p>
    <w:p w14:paraId="31F386D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4 - Numeral 4.1</w:t>
      </w:r>
    </w:p>
    <w:p w14:paraId="66896E00"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7"/>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7F5AF72" w14:textId="77777777">
        <w:tc>
          <w:tcPr>
            <w:tcW w:w="9202" w:type="dxa"/>
          </w:tcPr>
          <w:p w14:paraId="414DEC2A"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4. Requisitos mínimos para acceder al cargo de funcionario público de libre designación y remoción</w:t>
            </w:r>
          </w:p>
          <w:p w14:paraId="6569CBE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funcionarios/as públicos/as deben cumplir, además de los requisitos dispuestos en el artículo 53 de la Ley 30057, Ley del Servicio Civil, y en sus respectivas leyes orgánicas; con los siguientes:</w:t>
            </w:r>
          </w:p>
          <w:p w14:paraId="26BFD25B"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4.1. Viceministro: contar con formación superior completa, con ocho años de experiencia general y cinco años de experiencia específica en puestos o cargos de directivo o de nivel jerárquico similar en el sector público o privado, pudiendo ser estos, parte de los ocho años de experiencia general. (...)</w:t>
            </w:r>
          </w:p>
        </w:tc>
      </w:tr>
    </w:tbl>
    <w:p w14:paraId="17587FB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9280DAF"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8"/>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658D645C" w14:textId="77777777">
        <w:trPr>
          <w:trHeight w:val="295"/>
        </w:trPr>
        <w:tc>
          <w:tcPr>
            <w:tcW w:w="3358" w:type="dxa"/>
            <w:shd w:val="clear" w:color="auto" w:fill="F2F2F2"/>
            <w:vAlign w:val="center"/>
          </w:tcPr>
          <w:p w14:paraId="50A1BEA0"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681AE7F9"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6B423237"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210C1DFE" w14:textId="77777777">
        <w:trPr>
          <w:trHeight w:val="443"/>
        </w:trPr>
        <w:tc>
          <w:tcPr>
            <w:tcW w:w="3358" w:type="dxa"/>
            <w:vAlign w:val="center"/>
          </w:tcPr>
          <w:p w14:paraId="7C500B57"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25CFF45B"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35DE0254"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Viceministro/a</w:t>
            </w:r>
          </w:p>
        </w:tc>
      </w:tr>
      <w:tr w:rsidR="00E20484" w14:paraId="1129BD5E" w14:textId="77777777">
        <w:trPr>
          <w:trHeight w:val="392"/>
        </w:trPr>
        <w:tc>
          <w:tcPr>
            <w:tcW w:w="9202" w:type="dxa"/>
            <w:gridSpan w:val="3"/>
            <w:shd w:val="clear" w:color="auto" w:fill="F2F2F2"/>
            <w:vAlign w:val="center"/>
          </w:tcPr>
          <w:p w14:paraId="68E76C1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3B82B01B" w14:textId="77777777">
        <w:trPr>
          <w:trHeight w:val="340"/>
        </w:trPr>
        <w:tc>
          <w:tcPr>
            <w:tcW w:w="9202" w:type="dxa"/>
            <w:gridSpan w:val="3"/>
            <w:vAlign w:val="center"/>
          </w:tcPr>
          <w:p w14:paraId="095275ED" w14:textId="77777777" w:rsidR="00E20484" w:rsidRDefault="00E20484">
            <w:pPr>
              <w:spacing w:line="276" w:lineRule="auto"/>
              <w:rPr>
                <w:rFonts w:ascii="Arial" w:eastAsia="Arial" w:hAnsi="Arial" w:cs="Arial"/>
                <w:sz w:val="20"/>
                <w:szCs w:val="20"/>
              </w:rPr>
            </w:pPr>
          </w:p>
        </w:tc>
      </w:tr>
      <w:tr w:rsidR="00E20484" w14:paraId="795441A5" w14:textId="77777777">
        <w:trPr>
          <w:trHeight w:val="324"/>
        </w:trPr>
        <w:tc>
          <w:tcPr>
            <w:tcW w:w="9202" w:type="dxa"/>
            <w:gridSpan w:val="3"/>
            <w:shd w:val="clear" w:color="auto" w:fill="F2F2F2"/>
            <w:vAlign w:val="center"/>
          </w:tcPr>
          <w:p w14:paraId="1FAADFB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540B170A" w14:textId="77777777">
        <w:trPr>
          <w:trHeight w:val="698"/>
        </w:trPr>
        <w:tc>
          <w:tcPr>
            <w:tcW w:w="9202" w:type="dxa"/>
            <w:gridSpan w:val="3"/>
            <w:vAlign w:val="center"/>
          </w:tcPr>
          <w:p w14:paraId="3067478F"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05311318"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sidRPr="008B4695">
              <w:rPr>
                <w:rFonts w:ascii="Arial" w:eastAsia="Arial" w:hAnsi="Arial" w:cs="Arial"/>
                <w:sz w:val="20"/>
                <w:szCs w:val="20"/>
              </w:rPr>
              <w:t>Técnico Superior completo o Universitaria completa</w:t>
            </w:r>
          </w:p>
          <w:p w14:paraId="46B6208A"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sidRPr="008B4695">
              <w:rPr>
                <w:rFonts w:ascii="Arial" w:eastAsia="Arial" w:hAnsi="Arial" w:cs="Arial"/>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w:t>
            </w:r>
            <w:r w:rsidRPr="008B4695">
              <w:rPr>
                <w:rFonts w:ascii="Arial" w:eastAsia="Arial" w:hAnsi="Arial" w:cs="Arial"/>
                <w:color w:val="808080"/>
                <w:sz w:val="20"/>
                <w:szCs w:val="20"/>
              </w:rPr>
              <w:t xml:space="preserve">, en las carreras </w:t>
            </w:r>
            <w:r>
              <w:rPr>
                <w:rFonts w:ascii="Arial" w:eastAsia="Arial" w:hAnsi="Arial" w:cs="Arial"/>
                <w:color w:val="808080"/>
                <w:sz w:val="20"/>
                <w:szCs w:val="20"/>
              </w:rPr>
              <w:t>(indicar el listado de carreras requeridas para el cargo o colocar “en las carreras afines a las funciones del cargo estructural”)</w:t>
            </w:r>
          </w:p>
        </w:tc>
      </w:tr>
      <w:tr w:rsidR="00E20484" w14:paraId="3426FE97" w14:textId="77777777">
        <w:trPr>
          <w:trHeight w:val="709"/>
        </w:trPr>
        <w:tc>
          <w:tcPr>
            <w:tcW w:w="9202" w:type="dxa"/>
            <w:gridSpan w:val="3"/>
            <w:vAlign w:val="center"/>
          </w:tcPr>
          <w:p w14:paraId="487FAA5B"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64B74916"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681B7D22"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años de experiencia específica en puestos o cargos de directivo/a o de nivel jerárquico similar</w:t>
            </w:r>
            <w:r w:rsidR="00F354D2" w:rsidRPr="00F354D2">
              <w:rPr>
                <w:rFonts w:ascii="Arial" w:eastAsia="Arial" w:hAnsi="Arial" w:cs="Arial"/>
                <w:sz w:val="20"/>
                <w:szCs w:val="20"/>
                <w:vertAlign w:val="superscript"/>
              </w:rPr>
              <w:t>(1)</w:t>
            </w:r>
            <w:r>
              <w:rPr>
                <w:rFonts w:ascii="Arial" w:eastAsia="Arial" w:hAnsi="Arial" w:cs="Arial"/>
                <w:sz w:val="20"/>
                <w:szCs w:val="20"/>
              </w:rPr>
              <w:t xml:space="preserve"> en el sector público o privado, pudiendo ser estos, parte de los </w:t>
            </w:r>
            <w:r>
              <w:rPr>
                <w:rFonts w:ascii="Arial" w:eastAsia="Arial" w:hAnsi="Arial" w:cs="Arial"/>
                <w:color w:val="808080"/>
                <w:sz w:val="20"/>
                <w:szCs w:val="20"/>
              </w:rPr>
              <w:t xml:space="preserve">letras (números) </w:t>
            </w:r>
            <w:r>
              <w:rPr>
                <w:rFonts w:ascii="Arial" w:eastAsia="Arial" w:hAnsi="Arial" w:cs="Arial"/>
                <w:sz w:val="20"/>
                <w:szCs w:val="20"/>
              </w:rPr>
              <w:t>años de experiencia general.</w:t>
            </w:r>
          </w:p>
          <w:p w14:paraId="67F2C67F" w14:textId="77777777" w:rsidR="00F354D2" w:rsidRDefault="00F354D2">
            <w:pPr>
              <w:spacing w:line="276" w:lineRule="auto"/>
              <w:jc w:val="both"/>
              <w:rPr>
                <w:rFonts w:ascii="Arial" w:eastAsia="Arial" w:hAnsi="Arial" w:cs="Arial"/>
                <w:sz w:val="20"/>
                <w:szCs w:val="20"/>
              </w:rPr>
            </w:pPr>
          </w:p>
          <w:p w14:paraId="667BBDA3" w14:textId="72F52552" w:rsidR="00F354D2" w:rsidRDefault="00F354D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rPr>
              <w:t xml:space="preserve"> Considerar el artículo </w:t>
            </w:r>
            <w:r w:rsidRPr="00F354D2">
              <w:rPr>
                <w:rFonts w:ascii="Arial" w:eastAsia="Arial" w:hAnsi="Arial" w:cs="Arial"/>
                <w:sz w:val="20"/>
                <w:szCs w:val="20"/>
              </w:rPr>
              <w:t>9 del Reglamento de la Ley N° 31419</w:t>
            </w:r>
          </w:p>
        </w:tc>
      </w:tr>
      <w:tr w:rsidR="00E20484" w14:paraId="49D9A336" w14:textId="77777777">
        <w:trPr>
          <w:trHeight w:val="549"/>
        </w:trPr>
        <w:tc>
          <w:tcPr>
            <w:tcW w:w="9202" w:type="dxa"/>
            <w:gridSpan w:val="3"/>
            <w:vAlign w:val="center"/>
          </w:tcPr>
          <w:p w14:paraId="5701C1AB"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796F9CA7" w14:textId="77777777" w:rsidR="00E20484" w:rsidRDefault="00E20484">
            <w:pPr>
              <w:spacing w:line="276" w:lineRule="auto"/>
              <w:rPr>
                <w:rFonts w:ascii="Arial" w:eastAsia="Arial" w:hAnsi="Arial" w:cs="Arial"/>
                <w:sz w:val="20"/>
                <w:szCs w:val="20"/>
              </w:rPr>
            </w:pPr>
          </w:p>
        </w:tc>
      </w:tr>
    </w:tbl>
    <w:p w14:paraId="3D5721D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2BAED8E"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"bookmark=id.gjdgxs" </w:instrText>
      </w:r>
      <w:r>
        <w:fldChar w:fldCharType="separate"/>
      </w:r>
      <w:r>
        <w:rPr>
          <w:rFonts w:ascii="Arial" w:eastAsia="Arial" w:hAnsi="Arial" w:cs="Arial"/>
          <w:color w:val="0563C1"/>
          <w:sz w:val="20"/>
          <w:szCs w:val="20"/>
          <w:u w:val="single"/>
        </w:rPr>
        <w:t>Retornar al índice</w:t>
      </w:r>
    </w:p>
    <w:p w14:paraId="68384B5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52AFDC0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bookmarkStart w:id="26" w:name="bookmark=id.qsh70q" w:colFirst="0" w:colLast="0"/>
      <w:bookmarkEnd w:id="26"/>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Funcionarios/as públicos/as de libre designación y remoción </w:t>
      </w:r>
    </w:p>
    <w:p w14:paraId="3F9960B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Secretario/a general de ministerio</w:t>
      </w:r>
    </w:p>
    <w:p w14:paraId="7A21558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4 - Numeral 4.2</w:t>
      </w:r>
    </w:p>
    <w:p w14:paraId="6BDBFE14"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9"/>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6130F33F" w14:textId="77777777">
        <w:tc>
          <w:tcPr>
            <w:tcW w:w="9202" w:type="dxa"/>
          </w:tcPr>
          <w:p w14:paraId="71AF28D8"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4. Requisitos mínimos para acceder al cargo de funcionario público de libre designación y remoción</w:t>
            </w:r>
          </w:p>
          <w:p w14:paraId="67BECFBE"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funcionarios/as públicos/as deben cumplir, además de los requisitos dispuestos en el artículo 53 de la Ley 30057, Ley del Servicio Civil, y en sus respectivas leyes orgánicas; con los siguientes:</w:t>
            </w:r>
          </w:p>
          <w:p w14:paraId="1E348DC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4.2. Secretario/a general de ministerio: contar con formación superior completa, con ocho años de experiencia general y cinco años de experiencia específica en puestos o cargos de directivo o de nivel jerárquico similar en el sector público o privado, pudiendo ser estos, parte de los ocho años de experiencia general. (...)</w:t>
            </w:r>
          </w:p>
        </w:tc>
      </w:tr>
    </w:tbl>
    <w:p w14:paraId="2DF0A8CE"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488B66A"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a"/>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718BF575" w14:textId="77777777">
        <w:trPr>
          <w:trHeight w:val="295"/>
        </w:trPr>
        <w:tc>
          <w:tcPr>
            <w:tcW w:w="3358" w:type="dxa"/>
            <w:shd w:val="clear" w:color="auto" w:fill="F2F2F2"/>
            <w:vAlign w:val="center"/>
          </w:tcPr>
          <w:p w14:paraId="0BCAB03E"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79D7E2A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6A203B33"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73399A12" w14:textId="77777777">
        <w:trPr>
          <w:trHeight w:val="443"/>
        </w:trPr>
        <w:tc>
          <w:tcPr>
            <w:tcW w:w="3358" w:type="dxa"/>
            <w:vAlign w:val="center"/>
          </w:tcPr>
          <w:p w14:paraId="215472DB"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3FC6FE05"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500BE413"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Secretario/a general de ministerio</w:t>
            </w:r>
          </w:p>
        </w:tc>
      </w:tr>
      <w:tr w:rsidR="00E20484" w14:paraId="273255D9" w14:textId="77777777">
        <w:trPr>
          <w:trHeight w:val="392"/>
        </w:trPr>
        <w:tc>
          <w:tcPr>
            <w:tcW w:w="9202" w:type="dxa"/>
            <w:gridSpan w:val="3"/>
            <w:shd w:val="clear" w:color="auto" w:fill="F2F2F2"/>
            <w:vAlign w:val="center"/>
          </w:tcPr>
          <w:p w14:paraId="03D89755"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0C5ACF05" w14:textId="77777777">
        <w:trPr>
          <w:trHeight w:val="340"/>
        </w:trPr>
        <w:tc>
          <w:tcPr>
            <w:tcW w:w="9202" w:type="dxa"/>
            <w:gridSpan w:val="3"/>
            <w:vAlign w:val="center"/>
          </w:tcPr>
          <w:p w14:paraId="511421A0" w14:textId="77777777" w:rsidR="00E20484" w:rsidRDefault="00E20484">
            <w:pPr>
              <w:spacing w:line="276" w:lineRule="auto"/>
              <w:rPr>
                <w:rFonts w:ascii="Arial" w:eastAsia="Arial" w:hAnsi="Arial" w:cs="Arial"/>
                <w:sz w:val="20"/>
                <w:szCs w:val="20"/>
              </w:rPr>
            </w:pPr>
          </w:p>
        </w:tc>
      </w:tr>
      <w:tr w:rsidR="00E20484" w14:paraId="1D8B38A7" w14:textId="77777777">
        <w:trPr>
          <w:trHeight w:val="324"/>
        </w:trPr>
        <w:tc>
          <w:tcPr>
            <w:tcW w:w="9202" w:type="dxa"/>
            <w:gridSpan w:val="3"/>
            <w:shd w:val="clear" w:color="auto" w:fill="F2F2F2"/>
            <w:vAlign w:val="center"/>
          </w:tcPr>
          <w:p w14:paraId="12C4A8C5"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0EB1A7D1" w14:textId="77777777">
        <w:trPr>
          <w:trHeight w:val="698"/>
        </w:trPr>
        <w:tc>
          <w:tcPr>
            <w:tcW w:w="9202" w:type="dxa"/>
            <w:gridSpan w:val="3"/>
            <w:vAlign w:val="center"/>
          </w:tcPr>
          <w:p w14:paraId="01092328"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569669C1"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Pr>
                <w:rFonts w:ascii="Arial" w:eastAsia="Arial" w:hAnsi="Arial" w:cs="Arial"/>
                <w:color w:val="808080"/>
                <w:sz w:val="20"/>
                <w:szCs w:val="20"/>
              </w:rPr>
              <w:t>Técnico Superior completo o Universitaria completa</w:t>
            </w:r>
          </w:p>
          <w:p w14:paraId="6364021B"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Pr>
                <w:rFonts w:ascii="Arial" w:eastAsia="Arial" w:hAnsi="Arial" w:cs="Arial"/>
                <w:color w:val="808080"/>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 en las carreras (indicar el listado de carreras requeridas para el cargo o colocar “en las carreras afines a las funciones del cargo estructural”)</w:t>
            </w:r>
          </w:p>
        </w:tc>
      </w:tr>
      <w:tr w:rsidR="00E20484" w14:paraId="40CF2271" w14:textId="77777777">
        <w:trPr>
          <w:trHeight w:val="709"/>
        </w:trPr>
        <w:tc>
          <w:tcPr>
            <w:tcW w:w="9202" w:type="dxa"/>
            <w:gridSpan w:val="3"/>
            <w:vAlign w:val="center"/>
          </w:tcPr>
          <w:p w14:paraId="507FC6E1"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50FD8A4B"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333809FA" w14:textId="54D3755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puestos o cargos de directivo/a o de nivel jerárquico </w:t>
            </w:r>
            <w:proofErr w:type="gramStart"/>
            <w:r>
              <w:rPr>
                <w:rFonts w:ascii="Arial" w:eastAsia="Arial" w:hAnsi="Arial" w:cs="Arial"/>
                <w:sz w:val="20"/>
                <w:szCs w:val="20"/>
              </w:rPr>
              <w:t>similar</w:t>
            </w:r>
            <w:r w:rsidR="00F354D2" w:rsidRPr="00F354D2">
              <w:rPr>
                <w:rFonts w:ascii="Arial" w:eastAsia="Arial" w:hAnsi="Arial" w:cs="Arial"/>
                <w:sz w:val="20"/>
                <w:szCs w:val="20"/>
                <w:vertAlign w:val="superscript"/>
              </w:rPr>
              <w:t>(</w:t>
            </w:r>
            <w:proofErr w:type="gramEnd"/>
            <w:r w:rsidR="00F354D2" w:rsidRPr="00F354D2">
              <w:rPr>
                <w:rFonts w:ascii="Arial" w:eastAsia="Arial" w:hAnsi="Arial" w:cs="Arial"/>
                <w:sz w:val="20"/>
                <w:szCs w:val="20"/>
                <w:vertAlign w:val="superscript"/>
              </w:rPr>
              <w:t>1)</w:t>
            </w:r>
            <w:r w:rsidR="00F354D2">
              <w:rPr>
                <w:rFonts w:ascii="Arial" w:eastAsia="Arial" w:hAnsi="Arial" w:cs="Arial"/>
                <w:sz w:val="20"/>
                <w:szCs w:val="20"/>
              </w:rPr>
              <w:t xml:space="preserve"> </w:t>
            </w:r>
            <w:r>
              <w:rPr>
                <w:rFonts w:ascii="Arial" w:eastAsia="Arial" w:hAnsi="Arial" w:cs="Arial"/>
                <w:sz w:val="20"/>
                <w:szCs w:val="20"/>
              </w:rPr>
              <w:t xml:space="preserve">en el sector público o privado, pudiendo ser estos, parte de los </w:t>
            </w:r>
            <w:r>
              <w:rPr>
                <w:rFonts w:ascii="Arial" w:eastAsia="Arial" w:hAnsi="Arial" w:cs="Arial"/>
                <w:color w:val="808080"/>
                <w:sz w:val="20"/>
                <w:szCs w:val="20"/>
              </w:rPr>
              <w:t xml:space="preserve">letras (números) </w:t>
            </w:r>
            <w:r>
              <w:rPr>
                <w:rFonts w:ascii="Arial" w:eastAsia="Arial" w:hAnsi="Arial" w:cs="Arial"/>
                <w:sz w:val="20"/>
                <w:szCs w:val="20"/>
              </w:rPr>
              <w:t>años de experiencia general.</w:t>
            </w:r>
          </w:p>
          <w:p w14:paraId="3CA73778" w14:textId="77777777" w:rsidR="00F354D2" w:rsidRDefault="00F354D2">
            <w:pPr>
              <w:spacing w:line="276" w:lineRule="auto"/>
              <w:jc w:val="both"/>
              <w:rPr>
                <w:rFonts w:ascii="Arial" w:eastAsia="Arial" w:hAnsi="Arial" w:cs="Arial"/>
                <w:sz w:val="20"/>
                <w:szCs w:val="20"/>
              </w:rPr>
            </w:pPr>
          </w:p>
          <w:p w14:paraId="29AF2FF2" w14:textId="7607D154" w:rsidR="00F354D2" w:rsidRDefault="00F354D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rPr>
              <w:t xml:space="preserve"> Considerar el artículo </w:t>
            </w:r>
            <w:r w:rsidRPr="00F354D2">
              <w:rPr>
                <w:rFonts w:ascii="Arial" w:eastAsia="Arial" w:hAnsi="Arial" w:cs="Arial"/>
                <w:sz w:val="20"/>
                <w:szCs w:val="20"/>
              </w:rPr>
              <w:t>9 del Reglamento de la Ley N° 31419</w:t>
            </w:r>
          </w:p>
        </w:tc>
      </w:tr>
      <w:tr w:rsidR="00E20484" w14:paraId="3D7320A4" w14:textId="77777777">
        <w:trPr>
          <w:trHeight w:val="549"/>
        </w:trPr>
        <w:tc>
          <w:tcPr>
            <w:tcW w:w="9202" w:type="dxa"/>
            <w:gridSpan w:val="3"/>
            <w:vAlign w:val="center"/>
          </w:tcPr>
          <w:p w14:paraId="6569267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0DF6504C" w14:textId="77777777" w:rsidR="00E20484" w:rsidRDefault="00E20484">
            <w:pPr>
              <w:spacing w:line="276" w:lineRule="auto"/>
              <w:rPr>
                <w:rFonts w:ascii="Arial" w:eastAsia="Arial" w:hAnsi="Arial" w:cs="Arial"/>
                <w:sz w:val="20"/>
                <w:szCs w:val="20"/>
              </w:rPr>
            </w:pPr>
          </w:p>
        </w:tc>
      </w:tr>
    </w:tbl>
    <w:p w14:paraId="04B813CA"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4DBE88D"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"bookmark=id.30j0zll" </w:instrText>
      </w:r>
      <w:r>
        <w:fldChar w:fldCharType="separate"/>
      </w:r>
      <w:r>
        <w:rPr>
          <w:rFonts w:ascii="Arial" w:eastAsia="Arial" w:hAnsi="Arial" w:cs="Arial"/>
          <w:color w:val="0563C1"/>
          <w:sz w:val="20"/>
          <w:szCs w:val="20"/>
          <w:u w:val="single"/>
        </w:rPr>
        <w:t>Retornar al índice</w:t>
      </w:r>
    </w:p>
    <w:p w14:paraId="23753D98"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63C8B7E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2644D26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27" w:name="bookmark=id.3as4poj" w:colFirst="0" w:colLast="0"/>
      <w:bookmarkEnd w:id="27"/>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Funcionarios/as públicos/as de libre designación y remoción </w:t>
      </w:r>
    </w:p>
    <w:p w14:paraId="39492C1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Titulares, adjuntos/a, presidentes/as y miembros de los órganos colegiados de libre designación y remoción de los organismos públicos del Poder Ejecutivo</w:t>
      </w:r>
    </w:p>
    <w:p w14:paraId="472E14D3"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4 - Numeral 4.3</w:t>
      </w:r>
    </w:p>
    <w:p w14:paraId="4DE1B6A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b"/>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23444C9" w14:textId="77777777">
        <w:tc>
          <w:tcPr>
            <w:tcW w:w="9202" w:type="dxa"/>
          </w:tcPr>
          <w:p w14:paraId="6728C988"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4. Requisitos mínimos para acceder al cargo de funcionario público de libre designación y remoción</w:t>
            </w:r>
          </w:p>
          <w:p w14:paraId="22C84E5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funcionarios/as públicos/as deben cumplir, además de los requisitos dispuestos en el artículo 53 de la Ley 30057, Ley del Servicio Civil, y en sus respectivas leyes orgánicas; con los siguientes:</w:t>
            </w:r>
          </w:p>
          <w:p w14:paraId="7971EA3E"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4.3. Titulares, adjuntos, presidentes y miembros de los órganos colegiados de libre designación y remoción de los organismos públicos del Poder Ejecutivo: contar con formación superior completa, con ocho años de experiencia general y cinco años de experiencia específica en puestos o cargos de directivo o de nivel jerárquico similar en el sector público o privado, pudiendo ser estos, parte de los ocho años de experiencia general. (...)</w:t>
            </w:r>
          </w:p>
        </w:tc>
      </w:tr>
    </w:tbl>
    <w:p w14:paraId="4A3F9B06"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52B2461"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c"/>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67B658F1" w14:textId="77777777">
        <w:trPr>
          <w:trHeight w:val="295"/>
        </w:trPr>
        <w:tc>
          <w:tcPr>
            <w:tcW w:w="3358" w:type="dxa"/>
            <w:shd w:val="clear" w:color="auto" w:fill="F2F2F2"/>
            <w:vAlign w:val="center"/>
          </w:tcPr>
          <w:p w14:paraId="631F3FA1"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40D8EBA4"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5CD4B87C"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75F44306" w14:textId="77777777">
        <w:trPr>
          <w:trHeight w:val="443"/>
        </w:trPr>
        <w:tc>
          <w:tcPr>
            <w:tcW w:w="3358" w:type="dxa"/>
            <w:vAlign w:val="center"/>
          </w:tcPr>
          <w:p w14:paraId="597F04F8"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78EE7BC0"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700E76E6"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Titulares, adjuntos/a, presidentes/as y miembros de los órganos colegiados de libre designación y remoción de los organismos públicos del Poder Ejecutivo</w:t>
            </w:r>
          </w:p>
        </w:tc>
      </w:tr>
      <w:tr w:rsidR="00E20484" w14:paraId="6AF99379" w14:textId="77777777">
        <w:trPr>
          <w:trHeight w:val="392"/>
        </w:trPr>
        <w:tc>
          <w:tcPr>
            <w:tcW w:w="9202" w:type="dxa"/>
            <w:gridSpan w:val="3"/>
            <w:shd w:val="clear" w:color="auto" w:fill="F2F2F2"/>
            <w:vAlign w:val="center"/>
          </w:tcPr>
          <w:p w14:paraId="36BC258E"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7D0FC7EC" w14:textId="77777777">
        <w:trPr>
          <w:trHeight w:val="340"/>
        </w:trPr>
        <w:tc>
          <w:tcPr>
            <w:tcW w:w="9202" w:type="dxa"/>
            <w:gridSpan w:val="3"/>
            <w:vAlign w:val="center"/>
          </w:tcPr>
          <w:p w14:paraId="039B6F77" w14:textId="77777777" w:rsidR="00E20484" w:rsidRDefault="00E20484">
            <w:pPr>
              <w:spacing w:line="276" w:lineRule="auto"/>
              <w:rPr>
                <w:rFonts w:ascii="Arial" w:eastAsia="Arial" w:hAnsi="Arial" w:cs="Arial"/>
                <w:sz w:val="20"/>
                <w:szCs w:val="20"/>
              </w:rPr>
            </w:pPr>
          </w:p>
        </w:tc>
      </w:tr>
      <w:tr w:rsidR="00E20484" w14:paraId="78EA7C00" w14:textId="77777777">
        <w:trPr>
          <w:trHeight w:val="324"/>
        </w:trPr>
        <w:tc>
          <w:tcPr>
            <w:tcW w:w="9202" w:type="dxa"/>
            <w:gridSpan w:val="3"/>
            <w:shd w:val="clear" w:color="auto" w:fill="F2F2F2"/>
            <w:vAlign w:val="center"/>
          </w:tcPr>
          <w:p w14:paraId="6175A29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2253E6D1" w14:textId="77777777">
        <w:trPr>
          <w:trHeight w:val="698"/>
        </w:trPr>
        <w:tc>
          <w:tcPr>
            <w:tcW w:w="9202" w:type="dxa"/>
            <w:gridSpan w:val="3"/>
            <w:vAlign w:val="center"/>
          </w:tcPr>
          <w:p w14:paraId="56A3F858"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6B7B3AFB"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Pr>
                <w:rFonts w:ascii="Arial" w:eastAsia="Arial" w:hAnsi="Arial" w:cs="Arial"/>
                <w:color w:val="808080"/>
                <w:sz w:val="20"/>
                <w:szCs w:val="20"/>
              </w:rPr>
              <w:t>Técnico Superior completo o Universitaria completa</w:t>
            </w:r>
          </w:p>
          <w:p w14:paraId="7192A86A"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Pr>
                <w:rFonts w:ascii="Arial" w:eastAsia="Arial" w:hAnsi="Arial" w:cs="Arial"/>
                <w:color w:val="808080"/>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 en las carreras (indicar el listado de carreras requeridas para el cargo o colocar “en las carreras afines a las funciones del cargo estructural”)</w:t>
            </w:r>
          </w:p>
        </w:tc>
      </w:tr>
      <w:tr w:rsidR="00E20484" w14:paraId="56A6B84C" w14:textId="77777777">
        <w:trPr>
          <w:trHeight w:val="709"/>
        </w:trPr>
        <w:tc>
          <w:tcPr>
            <w:tcW w:w="9202" w:type="dxa"/>
            <w:gridSpan w:val="3"/>
            <w:vAlign w:val="center"/>
          </w:tcPr>
          <w:p w14:paraId="07CAA098"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037F915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6A51DEBE" w14:textId="1B60731D"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puestos o cargos de directivo/a o de nivel jerárquico </w:t>
            </w:r>
            <w:proofErr w:type="gramStart"/>
            <w:r>
              <w:rPr>
                <w:rFonts w:ascii="Arial" w:eastAsia="Arial" w:hAnsi="Arial" w:cs="Arial"/>
                <w:sz w:val="20"/>
                <w:szCs w:val="20"/>
              </w:rPr>
              <w:t>similar</w:t>
            </w:r>
            <w:r w:rsidR="00F354D2" w:rsidRPr="00F354D2">
              <w:rPr>
                <w:rFonts w:ascii="Arial" w:eastAsia="Arial" w:hAnsi="Arial" w:cs="Arial"/>
                <w:sz w:val="20"/>
                <w:szCs w:val="20"/>
                <w:vertAlign w:val="superscript"/>
              </w:rPr>
              <w:t>(</w:t>
            </w:r>
            <w:proofErr w:type="gramEnd"/>
            <w:r w:rsidR="00F354D2" w:rsidRPr="00F354D2">
              <w:rPr>
                <w:rFonts w:ascii="Arial" w:eastAsia="Arial" w:hAnsi="Arial" w:cs="Arial"/>
                <w:sz w:val="20"/>
                <w:szCs w:val="20"/>
                <w:vertAlign w:val="superscript"/>
              </w:rPr>
              <w:t>1)</w:t>
            </w:r>
            <w:r>
              <w:rPr>
                <w:rFonts w:ascii="Arial" w:eastAsia="Arial" w:hAnsi="Arial" w:cs="Arial"/>
                <w:sz w:val="20"/>
                <w:szCs w:val="20"/>
              </w:rPr>
              <w:t xml:space="preserve"> en el sector público o privado, pudiendo ser estos, parte de los </w:t>
            </w:r>
            <w:r>
              <w:rPr>
                <w:rFonts w:ascii="Arial" w:eastAsia="Arial" w:hAnsi="Arial" w:cs="Arial"/>
                <w:color w:val="808080"/>
                <w:sz w:val="20"/>
                <w:szCs w:val="20"/>
              </w:rPr>
              <w:t xml:space="preserve">letras (números) </w:t>
            </w:r>
            <w:r>
              <w:rPr>
                <w:rFonts w:ascii="Arial" w:eastAsia="Arial" w:hAnsi="Arial" w:cs="Arial"/>
                <w:sz w:val="20"/>
                <w:szCs w:val="20"/>
              </w:rPr>
              <w:t>años de experiencia general.</w:t>
            </w:r>
          </w:p>
          <w:p w14:paraId="29C079FE" w14:textId="77777777" w:rsidR="00F354D2" w:rsidRDefault="00F354D2">
            <w:pPr>
              <w:spacing w:line="276" w:lineRule="auto"/>
              <w:jc w:val="both"/>
              <w:rPr>
                <w:rFonts w:ascii="Arial" w:eastAsia="Arial" w:hAnsi="Arial" w:cs="Arial"/>
                <w:sz w:val="20"/>
                <w:szCs w:val="20"/>
              </w:rPr>
            </w:pPr>
          </w:p>
          <w:p w14:paraId="4FF72080" w14:textId="5814C795" w:rsidR="00F354D2" w:rsidRDefault="00F354D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rPr>
              <w:t xml:space="preserve"> Considerar el artículo </w:t>
            </w:r>
            <w:r w:rsidRPr="00F354D2">
              <w:rPr>
                <w:rFonts w:ascii="Arial" w:eastAsia="Arial" w:hAnsi="Arial" w:cs="Arial"/>
                <w:sz w:val="20"/>
                <w:szCs w:val="20"/>
              </w:rPr>
              <w:t>9 del Reglamento de la Ley N° 31419</w:t>
            </w:r>
          </w:p>
        </w:tc>
      </w:tr>
      <w:tr w:rsidR="00E20484" w14:paraId="4D26387D" w14:textId="77777777">
        <w:trPr>
          <w:trHeight w:val="549"/>
        </w:trPr>
        <w:tc>
          <w:tcPr>
            <w:tcW w:w="9202" w:type="dxa"/>
            <w:gridSpan w:val="3"/>
            <w:vAlign w:val="center"/>
          </w:tcPr>
          <w:p w14:paraId="54F927BB"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75760EE4" w14:textId="77777777" w:rsidR="00E20484" w:rsidRDefault="00E20484">
            <w:pPr>
              <w:spacing w:line="276" w:lineRule="auto"/>
              <w:rPr>
                <w:rFonts w:ascii="Arial" w:eastAsia="Arial" w:hAnsi="Arial" w:cs="Arial"/>
                <w:sz w:val="20"/>
                <w:szCs w:val="20"/>
              </w:rPr>
            </w:pPr>
          </w:p>
        </w:tc>
      </w:tr>
    </w:tbl>
    <w:p w14:paraId="4E51F06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8803C7E"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"bookmark=id.1fob9te" </w:instrText>
      </w:r>
      <w:r>
        <w:fldChar w:fldCharType="separate"/>
      </w:r>
      <w:r>
        <w:rPr>
          <w:rFonts w:ascii="Arial" w:eastAsia="Arial" w:hAnsi="Arial" w:cs="Arial"/>
          <w:color w:val="0563C1"/>
          <w:sz w:val="20"/>
          <w:szCs w:val="20"/>
          <w:u w:val="single"/>
        </w:rPr>
        <w:t>Retornar al índice</w:t>
      </w:r>
    </w:p>
    <w:p w14:paraId="2A9D7389"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7566065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660F157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28" w:name="bookmark=id.1pxezwc" w:colFirst="0" w:colLast="0"/>
      <w:bookmarkEnd w:id="28"/>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6BB6936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Secretario/a general, gerente/a general o el/la que haga las veces de los organismos públicos del Poder Ejecutivo</w:t>
      </w:r>
    </w:p>
    <w:p w14:paraId="564199DA"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5 - Numeral 5.1</w:t>
      </w:r>
    </w:p>
    <w:p w14:paraId="2DB82C51"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d"/>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75087514" w14:textId="77777777">
        <w:tc>
          <w:tcPr>
            <w:tcW w:w="9202" w:type="dxa"/>
          </w:tcPr>
          <w:p w14:paraId="0D88FD64"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5. Requisitos mínimos para cargos de directivo público de libre designación y remoción</w:t>
            </w:r>
          </w:p>
          <w:p w14:paraId="5B6D904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directivos/as públicos/as deben cumplir con los requisitos mínimos que se señalan a continuación:</w:t>
            </w:r>
          </w:p>
          <w:p w14:paraId="1544374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5.1. Secretario/a general, gerente/a general o el que haga las veces de los organismos públicos del Poder Ejecutivo: contar con formación superior completa, con siete años de experiencia general y cuatro años de experiencia específica en puestos o cargos de directivo o de nivel jerárquico similar en el sector público o privado, pudiendo ser estos, parte de los siete años de experiencia general. (...)</w:t>
            </w:r>
          </w:p>
        </w:tc>
      </w:tr>
    </w:tbl>
    <w:p w14:paraId="60807082"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A6908F6"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e"/>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2C6707C4" w14:textId="77777777">
        <w:trPr>
          <w:trHeight w:val="295"/>
        </w:trPr>
        <w:tc>
          <w:tcPr>
            <w:tcW w:w="3358" w:type="dxa"/>
            <w:shd w:val="clear" w:color="auto" w:fill="F2F2F2"/>
            <w:vAlign w:val="center"/>
          </w:tcPr>
          <w:p w14:paraId="6A89A81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3E039689"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2AB2E77A"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0B24F99B" w14:textId="77777777">
        <w:trPr>
          <w:trHeight w:val="443"/>
        </w:trPr>
        <w:tc>
          <w:tcPr>
            <w:tcW w:w="3358" w:type="dxa"/>
            <w:vAlign w:val="center"/>
          </w:tcPr>
          <w:p w14:paraId="07A1B8E2" w14:textId="77777777" w:rsidR="00E20484" w:rsidRDefault="00E20484">
            <w:pPr>
              <w:spacing w:line="276" w:lineRule="auto"/>
              <w:jc w:val="center"/>
              <w:rPr>
                <w:rFonts w:ascii="Arial" w:eastAsia="Arial" w:hAnsi="Arial" w:cs="Arial"/>
                <w:sz w:val="20"/>
                <w:szCs w:val="20"/>
              </w:rPr>
            </w:pPr>
          </w:p>
        </w:tc>
        <w:tc>
          <w:tcPr>
            <w:tcW w:w="1607" w:type="dxa"/>
            <w:vAlign w:val="center"/>
          </w:tcPr>
          <w:p w14:paraId="623E5EF0" w14:textId="77777777" w:rsidR="00E20484" w:rsidRDefault="00E20484">
            <w:pPr>
              <w:spacing w:line="276" w:lineRule="auto"/>
              <w:jc w:val="center"/>
              <w:rPr>
                <w:rFonts w:ascii="Arial" w:eastAsia="Arial" w:hAnsi="Arial" w:cs="Arial"/>
                <w:sz w:val="20"/>
                <w:szCs w:val="20"/>
              </w:rPr>
            </w:pPr>
          </w:p>
        </w:tc>
        <w:tc>
          <w:tcPr>
            <w:tcW w:w="4237" w:type="dxa"/>
            <w:vAlign w:val="center"/>
          </w:tcPr>
          <w:p w14:paraId="0DCCF6CE"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Secretario/a general, gerente/a general o el/la que haga las veces de los organismos públicos del Poder Ejecutivo</w:t>
            </w:r>
          </w:p>
        </w:tc>
      </w:tr>
      <w:tr w:rsidR="00E20484" w14:paraId="210B9621" w14:textId="77777777">
        <w:trPr>
          <w:trHeight w:val="392"/>
        </w:trPr>
        <w:tc>
          <w:tcPr>
            <w:tcW w:w="9202" w:type="dxa"/>
            <w:gridSpan w:val="3"/>
            <w:shd w:val="clear" w:color="auto" w:fill="F2F2F2"/>
            <w:vAlign w:val="center"/>
          </w:tcPr>
          <w:p w14:paraId="24886EB3"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7E1501C3" w14:textId="77777777">
        <w:trPr>
          <w:trHeight w:val="340"/>
        </w:trPr>
        <w:tc>
          <w:tcPr>
            <w:tcW w:w="9202" w:type="dxa"/>
            <w:gridSpan w:val="3"/>
            <w:vAlign w:val="center"/>
          </w:tcPr>
          <w:p w14:paraId="548B464E" w14:textId="77777777" w:rsidR="00E20484" w:rsidRDefault="00E20484">
            <w:pPr>
              <w:spacing w:line="276" w:lineRule="auto"/>
              <w:rPr>
                <w:rFonts w:ascii="Arial" w:eastAsia="Arial" w:hAnsi="Arial" w:cs="Arial"/>
                <w:sz w:val="20"/>
                <w:szCs w:val="20"/>
              </w:rPr>
            </w:pPr>
          </w:p>
        </w:tc>
      </w:tr>
      <w:tr w:rsidR="00E20484" w14:paraId="7D4C935B" w14:textId="77777777">
        <w:trPr>
          <w:trHeight w:val="324"/>
        </w:trPr>
        <w:tc>
          <w:tcPr>
            <w:tcW w:w="9202" w:type="dxa"/>
            <w:gridSpan w:val="3"/>
            <w:shd w:val="clear" w:color="auto" w:fill="F2F2F2"/>
            <w:vAlign w:val="center"/>
          </w:tcPr>
          <w:p w14:paraId="06F19778"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45164ACD" w14:textId="77777777">
        <w:trPr>
          <w:trHeight w:val="698"/>
        </w:trPr>
        <w:tc>
          <w:tcPr>
            <w:tcW w:w="9202" w:type="dxa"/>
            <w:gridSpan w:val="3"/>
            <w:vAlign w:val="center"/>
          </w:tcPr>
          <w:p w14:paraId="7DBE162C"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0065899A"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Pr>
                <w:rFonts w:ascii="Arial" w:eastAsia="Arial" w:hAnsi="Arial" w:cs="Arial"/>
                <w:color w:val="808080"/>
                <w:sz w:val="20"/>
                <w:szCs w:val="20"/>
              </w:rPr>
              <w:t>Técnico Superior completo o Universitaria completa</w:t>
            </w:r>
          </w:p>
          <w:p w14:paraId="525C96E9"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Pr>
                <w:rFonts w:ascii="Arial" w:eastAsia="Arial" w:hAnsi="Arial" w:cs="Arial"/>
                <w:color w:val="808080"/>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 en las carreras (indicar el listado de carreras requeridas para el cargo o colocar “en las carreras afines a las funciones del cargo estructural”)</w:t>
            </w:r>
          </w:p>
        </w:tc>
      </w:tr>
      <w:tr w:rsidR="00E20484" w14:paraId="02BA19D4" w14:textId="77777777">
        <w:trPr>
          <w:trHeight w:val="709"/>
        </w:trPr>
        <w:tc>
          <w:tcPr>
            <w:tcW w:w="9202" w:type="dxa"/>
            <w:gridSpan w:val="3"/>
            <w:vAlign w:val="center"/>
          </w:tcPr>
          <w:p w14:paraId="034080C1"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5C981D44"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79688318"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puestos o cargos de directivo/a o de nivel jerárquico similar en el sector público o privado, pudiendo ser estos,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años de experiencia general.</w:t>
            </w:r>
          </w:p>
          <w:p w14:paraId="1E59B03F" w14:textId="77777777" w:rsidR="00F354D2" w:rsidRDefault="00F354D2">
            <w:pPr>
              <w:spacing w:line="276" w:lineRule="auto"/>
              <w:jc w:val="both"/>
              <w:rPr>
                <w:rFonts w:ascii="Arial" w:eastAsia="Arial" w:hAnsi="Arial" w:cs="Arial"/>
                <w:sz w:val="20"/>
                <w:szCs w:val="20"/>
              </w:rPr>
            </w:pPr>
          </w:p>
          <w:p w14:paraId="52A7998A" w14:textId="0F313378" w:rsidR="00F354D2" w:rsidRDefault="00F354D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23</w:t>
            </w:r>
            <w:r w:rsidRPr="00F354D2">
              <w:rPr>
                <w:rFonts w:ascii="Arial" w:eastAsia="Arial" w:hAnsi="Arial" w:cs="Arial"/>
                <w:sz w:val="20"/>
                <w:szCs w:val="20"/>
              </w:rPr>
              <w:t xml:space="preserve"> del Reglamento de la Ley N° 31419</w:t>
            </w:r>
          </w:p>
        </w:tc>
      </w:tr>
      <w:tr w:rsidR="00E20484" w14:paraId="4D2842F3" w14:textId="77777777">
        <w:trPr>
          <w:trHeight w:val="549"/>
        </w:trPr>
        <w:tc>
          <w:tcPr>
            <w:tcW w:w="9202" w:type="dxa"/>
            <w:gridSpan w:val="3"/>
            <w:vAlign w:val="center"/>
          </w:tcPr>
          <w:p w14:paraId="387D9390"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4492C1F9" w14:textId="77777777" w:rsidR="00E20484" w:rsidRDefault="00E20484">
            <w:pPr>
              <w:spacing w:line="276" w:lineRule="auto"/>
              <w:rPr>
                <w:rFonts w:ascii="Arial" w:eastAsia="Arial" w:hAnsi="Arial" w:cs="Arial"/>
                <w:sz w:val="20"/>
                <w:szCs w:val="20"/>
              </w:rPr>
            </w:pPr>
          </w:p>
        </w:tc>
      </w:tr>
    </w:tbl>
    <w:p w14:paraId="1C9D47C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8D7A5E3"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"bookmark=id.3znysh7" </w:instrText>
      </w:r>
      <w:r>
        <w:fldChar w:fldCharType="separate"/>
      </w:r>
      <w:r>
        <w:rPr>
          <w:rFonts w:ascii="Arial" w:eastAsia="Arial" w:hAnsi="Arial" w:cs="Arial"/>
          <w:color w:val="0563C1"/>
          <w:sz w:val="20"/>
          <w:szCs w:val="20"/>
          <w:u w:val="single"/>
        </w:rPr>
        <w:t>Retornar al índice</w:t>
      </w:r>
    </w:p>
    <w:p w14:paraId="6403D45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01F54C59"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3A7E9DC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29" w:name="bookmark=id.49x2ik5" w:colFirst="0" w:colLast="0"/>
      <w:bookmarkEnd w:id="29"/>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267835B7"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Secretario/a general, gerente/a general o el/la que haga las veces de los organismos constitucionalmente autónomos </w:t>
      </w:r>
    </w:p>
    <w:p w14:paraId="6CB1641A"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5 - Numeral 5.2</w:t>
      </w:r>
    </w:p>
    <w:p w14:paraId="6C5A233E"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B5A07EF" w14:textId="77777777">
        <w:tc>
          <w:tcPr>
            <w:tcW w:w="9202" w:type="dxa"/>
          </w:tcPr>
          <w:p w14:paraId="5906EDA5"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5. Requisitos mínimos para cargos de directivo público de libre designación y remoción</w:t>
            </w:r>
          </w:p>
          <w:p w14:paraId="79D7B0F9"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directivos/as públicos/as deben cumplir con los requisitos mínimos que se señalan a continuación:</w:t>
            </w:r>
          </w:p>
          <w:p w14:paraId="62AD3F16"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5.2. Secretario/a general, gerente/a general o el que haga las veces de los organismos constitucionalmente autónomos: contar con formación superior completa, con ocho años de experiencia general y cinco años de experiencia específica en puestos o cargos de directivo o de nivel jerárquico similar en el sector público o privado, pudiendo ser estos, parte de los ocho años de experiencia general. (...)</w:t>
            </w:r>
          </w:p>
        </w:tc>
      </w:tr>
    </w:tbl>
    <w:p w14:paraId="37EF269A"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CA8C66C"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0"/>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1C7AF358" w14:textId="77777777">
        <w:trPr>
          <w:trHeight w:val="295"/>
        </w:trPr>
        <w:tc>
          <w:tcPr>
            <w:tcW w:w="3358" w:type="dxa"/>
            <w:shd w:val="clear" w:color="auto" w:fill="F2F2F2"/>
            <w:vAlign w:val="center"/>
          </w:tcPr>
          <w:p w14:paraId="21D10D54"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6BF91F29"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4F2D6B51"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53449BDD" w14:textId="77777777">
        <w:trPr>
          <w:trHeight w:val="443"/>
        </w:trPr>
        <w:tc>
          <w:tcPr>
            <w:tcW w:w="3358" w:type="dxa"/>
            <w:vAlign w:val="center"/>
          </w:tcPr>
          <w:p w14:paraId="33D6468B" w14:textId="77777777" w:rsidR="00E20484" w:rsidRDefault="00E20484">
            <w:pPr>
              <w:spacing w:line="276" w:lineRule="auto"/>
              <w:jc w:val="center"/>
              <w:rPr>
                <w:rFonts w:ascii="Arial" w:eastAsia="Arial" w:hAnsi="Arial" w:cs="Arial"/>
                <w:sz w:val="20"/>
                <w:szCs w:val="20"/>
              </w:rPr>
            </w:pPr>
          </w:p>
        </w:tc>
        <w:tc>
          <w:tcPr>
            <w:tcW w:w="1607" w:type="dxa"/>
            <w:vAlign w:val="center"/>
          </w:tcPr>
          <w:p w14:paraId="3E5D1897" w14:textId="77777777" w:rsidR="00E20484" w:rsidRDefault="00E20484">
            <w:pPr>
              <w:spacing w:line="276" w:lineRule="auto"/>
              <w:jc w:val="center"/>
              <w:rPr>
                <w:rFonts w:ascii="Arial" w:eastAsia="Arial" w:hAnsi="Arial" w:cs="Arial"/>
                <w:sz w:val="20"/>
                <w:szCs w:val="20"/>
              </w:rPr>
            </w:pPr>
          </w:p>
        </w:tc>
        <w:tc>
          <w:tcPr>
            <w:tcW w:w="4237" w:type="dxa"/>
            <w:vAlign w:val="center"/>
          </w:tcPr>
          <w:p w14:paraId="14852762"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Secretario/a general, gerente/a general o el/la que haga las veces de los organismos constitucionalmente autónomos</w:t>
            </w:r>
          </w:p>
        </w:tc>
      </w:tr>
      <w:tr w:rsidR="00E20484" w14:paraId="7B14FA75" w14:textId="77777777">
        <w:trPr>
          <w:trHeight w:val="392"/>
        </w:trPr>
        <w:tc>
          <w:tcPr>
            <w:tcW w:w="9202" w:type="dxa"/>
            <w:gridSpan w:val="3"/>
            <w:shd w:val="clear" w:color="auto" w:fill="F2F2F2"/>
            <w:vAlign w:val="center"/>
          </w:tcPr>
          <w:p w14:paraId="0A1C4F25"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209124EC" w14:textId="77777777">
        <w:trPr>
          <w:trHeight w:val="340"/>
        </w:trPr>
        <w:tc>
          <w:tcPr>
            <w:tcW w:w="9202" w:type="dxa"/>
            <w:gridSpan w:val="3"/>
            <w:vAlign w:val="center"/>
          </w:tcPr>
          <w:p w14:paraId="6ED9474C" w14:textId="77777777" w:rsidR="00E20484" w:rsidRDefault="00E20484">
            <w:pPr>
              <w:spacing w:line="276" w:lineRule="auto"/>
              <w:rPr>
                <w:rFonts w:ascii="Arial" w:eastAsia="Arial" w:hAnsi="Arial" w:cs="Arial"/>
                <w:sz w:val="20"/>
                <w:szCs w:val="20"/>
              </w:rPr>
            </w:pPr>
          </w:p>
        </w:tc>
      </w:tr>
      <w:tr w:rsidR="00E20484" w14:paraId="3846247E" w14:textId="77777777">
        <w:trPr>
          <w:trHeight w:val="324"/>
        </w:trPr>
        <w:tc>
          <w:tcPr>
            <w:tcW w:w="9202" w:type="dxa"/>
            <w:gridSpan w:val="3"/>
            <w:shd w:val="clear" w:color="auto" w:fill="F2F2F2"/>
            <w:vAlign w:val="center"/>
          </w:tcPr>
          <w:p w14:paraId="7B42446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3A6B294C" w14:textId="77777777">
        <w:trPr>
          <w:trHeight w:val="698"/>
        </w:trPr>
        <w:tc>
          <w:tcPr>
            <w:tcW w:w="9202" w:type="dxa"/>
            <w:gridSpan w:val="3"/>
            <w:vAlign w:val="center"/>
          </w:tcPr>
          <w:p w14:paraId="75F2B4EF"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7B1439BE"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Pr>
                <w:rFonts w:ascii="Arial" w:eastAsia="Arial" w:hAnsi="Arial" w:cs="Arial"/>
                <w:color w:val="808080"/>
                <w:sz w:val="20"/>
                <w:szCs w:val="20"/>
              </w:rPr>
              <w:t>Técnico Superior completo o Universitaria completa</w:t>
            </w:r>
          </w:p>
          <w:p w14:paraId="51F83737"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Pr>
                <w:rFonts w:ascii="Arial" w:eastAsia="Arial" w:hAnsi="Arial" w:cs="Arial"/>
                <w:color w:val="808080"/>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 en las carreras (indicar el listado de carreras requeridas para el cargo o colocar “en las carreras afines a las funciones del cargo estructural”)</w:t>
            </w:r>
          </w:p>
        </w:tc>
      </w:tr>
      <w:tr w:rsidR="00E20484" w14:paraId="1E0D8CD8" w14:textId="77777777">
        <w:trPr>
          <w:trHeight w:val="709"/>
        </w:trPr>
        <w:tc>
          <w:tcPr>
            <w:tcW w:w="9202" w:type="dxa"/>
            <w:gridSpan w:val="3"/>
            <w:vAlign w:val="center"/>
          </w:tcPr>
          <w:p w14:paraId="3C1C2D2A"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1FFD74F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747B452B" w14:textId="46C8ACD6"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puestos o cargos de directivo/a o de nivel jerárquico </w:t>
            </w:r>
            <w:proofErr w:type="gramStart"/>
            <w:r>
              <w:rPr>
                <w:rFonts w:ascii="Arial" w:eastAsia="Arial" w:hAnsi="Arial" w:cs="Arial"/>
                <w:sz w:val="20"/>
                <w:szCs w:val="20"/>
              </w:rPr>
              <w:t>similar</w:t>
            </w:r>
            <w:r w:rsidR="00F354D2" w:rsidRPr="00F354D2">
              <w:rPr>
                <w:rFonts w:ascii="Arial" w:eastAsia="Arial" w:hAnsi="Arial" w:cs="Arial"/>
                <w:sz w:val="20"/>
                <w:szCs w:val="20"/>
                <w:vertAlign w:val="superscript"/>
              </w:rPr>
              <w:t>(</w:t>
            </w:r>
            <w:proofErr w:type="gramEnd"/>
            <w:r w:rsidR="00F354D2" w:rsidRPr="00F354D2">
              <w:rPr>
                <w:rFonts w:ascii="Arial" w:eastAsia="Arial" w:hAnsi="Arial" w:cs="Arial"/>
                <w:sz w:val="20"/>
                <w:szCs w:val="20"/>
                <w:vertAlign w:val="superscript"/>
              </w:rPr>
              <w:t>1)</w:t>
            </w:r>
            <w:r w:rsidR="00F354D2">
              <w:rPr>
                <w:rFonts w:ascii="Arial" w:eastAsia="Arial" w:hAnsi="Arial" w:cs="Arial"/>
                <w:sz w:val="20"/>
                <w:szCs w:val="20"/>
                <w:vertAlign w:val="superscript"/>
              </w:rPr>
              <w:t xml:space="preserve"> </w:t>
            </w:r>
            <w:r>
              <w:rPr>
                <w:rFonts w:ascii="Arial" w:eastAsia="Arial" w:hAnsi="Arial" w:cs="Arial"/>
                <w:sz w:val="20"/>
                <w:szCs w:val="20"/>
              </w:rPr>
              <w:t xml:space="preserve">en el sector público o privado, pudiendo ser estos, parte de los </w:t>
            </w:r>
            <w:r>
              <w:rPr>
                <w:rFonts w:ascii="Arial" w:eastAsia="Arial" w:hAnsi="Arial" w:cs="Arial"/>
                <w:color w:val="808080"/>
                <w:sz w:val="20"/>
                <w:szCs w:val="20"/>
              </w:rPr>
              <w:t xml:space="preserve">letras (números) </w:t>
            </w:r>
            <w:r>
              <w:rPr>
                <w:rFonts w:ascii="Arial" w:eastAsia="Arial" w:hAnsi="Arial" w:cs="Arial"/>
                <w:sz w:val="20"/>
                <w:szCs w:val="20"/>
              </w:rPr>
              <w:t>años de experiencia general.</w:t>
            </w:r>
          </w:p>
          <w:p w14:paraId="46AE1F89" w14:textId="77777777" w:rsidR="00F354D2" w:rsidRDefault="00F354D2">
            <w:pPr>
              <w:spacing w:line="276" w:lineRule="auto"/>
              <w:jc w:val="both"/>
              <w:rPr>
                <w:rFonts w:ascii="Arial" w:eastAsia="Arial" w:hAnsi="Arial" w:cs="Arial"/>
                <w:sz w:val="20"/>
                <w:szCs w:val="20"/>
              </w:rPr>
            </w:pPr>
          </w:p>
          <w:p w14:paraId="597CA688" w14:textId="20FCAA3B" w:rsidR="00F354D2" w:rsidRDefault="00F354D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Considerar el artículo 23</w:t>
            </w:r>
            <w:r w:rsidRPr="00F354D2">
              <w:rPr>
                <w:rFonts w:ascii="Arial" w:eastAsia="Arial" w:hAnsi="Arial" w:cs="Arial"/>
                <w:sz w:val="20"/>
                <w:szCs w:val="20"/>
              </w:rPr>
              <w:t xml:space="preserve"> del Reglamento de la Ley N° 31419</w:t>
            </w:r>
          </w:p>
        </w:tc>
      </w:tr>
      <w:tr w:rsidR="00E20484" w14:paraId="30E62B91" w14:textId="77777777">
        <w:trPr>
          <w:trHeight w:val="549"/>
        </w:trPr>
        <w:tc>
          <w:tcPr>
            <w:tcW w:w="9202" w:type="dxa"/>
            <w:gridSpan w:val="3"/>
            <w:vAlign w:val="center"/>
          </w:tcPr>
          <w:p w14:paraId="08E1015B"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3AFDAD17" w14:textId="77777777" w:rsidR="00E20484" w:rsidRDefault="00E20484">
            <w:pPr>
              <w:spacing w:line="276" w:lineRule="auto"/>
              <w:rPr>
                <w:rFonts w:ascii="Arial" w:eastAsia="Arial" w:hAnsi="Arial" w:cs="Arial"/>
                <w:sz w:val="20"/>
                <w:szCs w:val="20"/>
              </w:rPr>
            </w:pPr>
          </w:p>
        </w:tc>
      </w:tr>
    </w:tbl>
    <w:p w14:paraId="092215D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7BACD3D6"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"bookmark=id.2et92p0" </w:instrText>
      </w:r>
      <w:r>
        <w:fldChar w:fldCharType="separate"/>
      </w:r>
      <w:r>
        <w:rPr>
          <w:rFonts w:ascii="Arial" w:eastAsia="Arial" w:hAnsi="Arial" w:cs="Arial"/>
          <w:color w:val="0563C1"/>
          <w:sz w:val="20"/>
          <w:szCs w:val="20"/>
          <w:u w:val="single"/>
        </w:rPr>
        <w:t>Retornar al índice</w:t>
      </w:r>
    </w:p>
    <w:p w14:paraId="3047A6D0"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47D74CF5"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29B03337" w14:textId="77777777" w:rsidR="00E20484" w:rsidRDefault="00000000">
      <w:pPr>
        <w:jc w:val="both"/>
        <w:rPr>
          <w:rFonts w:ascii="Arial" w:eastAsia="Arial" w:hAnsi="Arial" w:cs="Arial"/>
          <w:color w:val="000000"/>
          <w:sz w:val="20"/>
          <w:szCs w:val="20"/>
        </w:rPr>
      </w:pPr>
      <w:bookmarkStart w:id="30" w:name="bookmark=id.2p2csry" w:colFirst="0" w:colLast="0"/>
      <w:bookmarkEnd w:id="30"/>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67A98125"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Órganos de línea y de administración interna de ministerio</w:t>
      </w:r>
    </w:p>
    <w:p w14:paraId="6CCC632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14 - Numeral 14.1</w:t>
      </w:r>
    </w:p>
    <w:p w14:paraId="78057D0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1"/>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705D839D" w14:textId="77777777">
        <w:tc>
          <w:tcPr>
            <w:tcW w:w="9202" w:type="dxa"/>
          </w:tcPr>
          <w:p w14:paraId="059B557C"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14. Requisitos mínimos para cargos o puestos de directivos/as públicos/as del nivel nacional</w:t>
            </w:r>
          </w:p>
          <w:p w14:paraId="332B2FF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Los/as directivos/as públicos/as del nivel nacional señalados en el artículo 12 deben cumplir con los requisitos mínimos que se señalan para los siguientes órganos, unidades orgánicas, programas, proyectos especiales u otras formas de organización, que lideren: </w:t>
            </w:r>
          </w:p>
          <w:p w14:paraId="1ADC003B"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14.1. Órganos de línea y de administración interna de ministerio:</w:t>
            </w:r>
          </w:p>
          <w:p w14:paraId="0501A7B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2B8AACA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ocho (08) años.</w:t>
            </w:r>
          </w:p>
          <w:p w14:paraId="020E78D6"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cuatro (04) años.</w:t>
            </w:r>
          </w:p>
          <w:p w14:paraId="003E480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directivo/a o su equivalencia: dos (02) años (...)</w:t>
            </w:r>
          </w:p>
        </w:tc>
      </w:tr>
    </w:tbl>
    <w:p w14:paraId="4E8F1DC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3766622"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2"/>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375C90C8" w14:textId="77777777">
        <w:trPr>
          <w:trHeight w:val="295"/>
        </w:trPr>
        <w:tc>
          <w:tcPr>
            <w:tcW w:w="3358" w:type="dxa"/>
            <w:shd w:val="clear" w:color="auto" w:fill="F2F2F2"/>
            <w:vAlign w:val="center"/>
          </w:tcPr>
          <w:p w14:paraId="50391672"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391EE310"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70F9B9D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0FA83ECB" w14:textId="77777777">
        <w:trPr>
          <w:trHeight w:val="443"/>
        </w:trPr>
        <w:tc>
          <w:tcPr>
            <w:tcW w:w="3358" w:type="dxa"/>
            <w:vAlign w:val="center"/>
          </w:tcPr>
          <w:p w14:paraId="752B0A5E" w14:textId="77777777" w:rsidR="00E20484" w:rsidRDefault="00E20484">
            <w:pPr>
              <w:spacing w:line="276" w:lineRule="auto"/>
              <w:jc w:val="center"/>
              <w:rPr>
                <w:rFonts w:ascii="Arial" w:eastAsia="Arial" w:hAnsi="Arial" w:cs="Arial"/>
                <w:sz w:val="20"/>
                <w:szCs w:val="20"/>
              </w:rPr>
            </w:pPr>
          </w:p>
        </w:tc>
        <w:tc>
          <w:tcPr>
            <w:tcW w:w="1607" w:type="dxa"/>
            <w:vAlign w:val="center"/>
          </w:tcPr>
          <w:p w14:paraId="0F399D74" w14:textId="77777777" w:rsidR="00E20484" w:rsidRDefault="00E20484">
            <w:pPr>
              <w:spacing w:line="276" w:lineRule="auto"/>
              <w:jc w:val="center"/>
              <w:rPr>
                <w:rFonts w:ascii="Arial" w:eastAsia="Arial" w:hAnsi="Arial" w:cs="Arial"/>
                <w:sz w:val="20"/>
                <w:szCs w:val="20"/>
              </w:rPr>
            </w:pPr>
          </w:p>
        </w:tc>
        <w:tc>
          <w:tcPr>
            <w:tcW w:w="4237" w:type="dxa"/>
            <w:vAlign w:val="center"/>
          </w:tcPr>
          <w:p w14:paraId="305A34CC"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Responsable de Órganos de línea y de administración interna de ministerio</w:t>
            </w:r>
          </w:p>
        </w:tc>
      </w:tr>
      <w:tr w:rsidR="00E20484" w14:paraId="245200B5" w14:textId="77777777">
        <w:trPr>
          <w:trHeight w:val="392"/>
        </w:trPr>
        <w:tc>
          <w:tcPr>
            <w:tcW w:w="9202" w:type="dxa"/>
            <w:gridSpan w:val="3"/>
            <w:shd w:val="clear" w:color="auto" w:fill="F2F2F2"/>
            <w:vAlign w:val="center"/>
          </w:tcPr>
          <w:p w14:paraId="447DAC9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72E7B195" w14:textId="77777777">
        <w:trPr>
          <w:trHeight w:val="340"/>
        </w:trPr>
        <w:tc>
          <w:tcPr>
            <w:tcW w:w="9202" w:type="dxa"/>
            <w:gridSpan w:val="3"/>
            <w:vAlign w:val="center"/>
          </w:tcPr>
          <w:p w14:paraId="78F1E4E9" w14:textId="77777777" w:rsidR="00E20484" w:rsidRDefault="00E20484">
            <w:pPr>
              <w:spacing w:line="276" w:lineRule="auto"/>
              <w:rPr>
                <w:rFonts w:ascii="Arial" w:eastAsia="Arial" w:hAnsi="Arial" w:cs="Arial"/>
                <w:sz w:val="20"/>
                <w:szCs w:val="20"/>
              </w:rPr>
            </w:pPr>
          </w:p>
        </w:tc>
      </w:tr>
      <w:tr w:rsidR="00E20484" w14:paraId="07ED236D" w14:textId="77777777">
        <w:trPr>
          <w:trHeight w:val="324"/>
        </w:trPr>
        <w:tc>
          <w:tcPr>
            <w:tcW w:w="9202" w:type="dxa"/>
            <w:gridSpan w:val="3"/>
            <w:shd w:val="clear" w:color="auto" w:fill="F2F2F2"/>
            <w:vAlign w:val="center"/>
          </w:tcPr>
          <w:p w14:paraId="3D94938B"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40567D48" w14:textId="77777777">
        <w:trPr>
          <w:trHeight w:val="698"/>
        </w:trPr>
        <w:tc>
          <w:tcPr>
            <w:tcW w:w="9202" w:type="dxa"/>
            <w:gridSpan w:val="3"/>
            <w:vAlign w:val="center"/>
          </w:tcPr>
          <w:p w14:paraId="2F74BD9A"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2C9A8ED8"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5F0BE4F1"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F354D2" w:rsidRPr="00F354D2">
              <w:rPr>
                <w:rFonts w:ascii="Arial" w:eastAsia="Arial" w:hAnsi="Arial" w:cs="Arial"/>
                <w:sz w:val="20"/>
                <w:szCs w:val="20"/>
              </w:rPr>
              <w:t xml:space="preserve">o su </w:t>
            </w:r>
            <w:proofErr w:type="gramStart"/>
            <w:r w:rsidR="00F354D2" w:rsidRPr="00F354D2">
              <w:rPr>
                <w:rFonts w:ascii="Arial" w:eastAsia="Arial" w:hAnsi="Arial" w:cs="Arial"/>
                <w:sz w:val="20"/>
                <w:szCs w:val="20"/>
              </w:rPr>
              <w:t>equivalencia</w:t>
            </w:r>
            <w:r w:rsidR="00F354D2" w:rsidRPr="00F354D2">
              <w:rPr>
                <w:rFonts w:ascii="Arial" w:eastAsia="Arial" w:hAnsi="Arial" w:cs="Arial"/>
                <w:sz w:val="20"/>
                <w:szCs w:val="20"/>
                <w:vertAlign w:val="superscript"/>
              </w:rPr>
              <w:t>(</w:t>
            </w:r>
            <w:proofErr w:type="gramEnd"/>
            <w:r w:rsidR="00F354D2" w:rsidRPr="00F354D2">
              <w:rPr>
                <w:rFonts w:ascii="Arial" w:eastAsia="Arial" w:hAnsi="Arial" w:cs="Arial"/>
                <w:sz w:val="20"/>
                <w:szCs w:val="20"/>
                <w:vertAlign w:val="superscript"/>
              </w:rPr>
              <w:t>1)</w:t>
            </w:r>
            <w:r w:rsidR="00F354D2">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4786A6FA" w14:textId="77777777" w:rsidR="00F354D2" w:rsidRDefault="00F354D2">
            <w:pPr>
              <w:spacing w:line="276" w:lineRule="auto"/>
              <w:jc w:val="both"/>
              <w:rPr>
                <w:rFonts w:ascii="Arial" w:eastAsia="Arial" w:hAnsi="Arial" w:cs="Arial"/>
                <w:color w:val="808080"/>
                <w:sz w:val="20"/>
                <w:szCs w:val="20"/>
              </w:rPr>
            </w:pPr>
          </w:p>
          <w:p w14:paraId="4066BC66" w14:textId="7AF6DF8B" w:rsidR="00F354D2" w:rsidRDefault="00F354D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19</w:t>
            </w:r>
            <w:r w:rsidRPr="00F354D2">
              <w:rPr>
                <w:rFonts w:ascii="Arial" w:eastAsia="Arial" w:hAnsi="Arial" w:cs="Arial"/>
                <w:sz w:val="20"/>
                <w:szCs w:val="20"/>
              </w:rPr>
              <w:t xml:space="preserve"> del Reglamento de la Ley N° 31419</w:t>
            </w:r>
          </w:p>
        </w:tc>
      </w:tr>
      <w:tr w:rsidR="00E20484" w14:paraId="16E70A44" w14:textId="77777777">
        <w:trPr>
          <w:trHeight w:val="709"/>
        </w:trPr>
        <w:tc>
          <w:tcPr>
            <w:tcW w:w="9202" w:type="dxa"/>
            <w:gridSpan w:val="3"/>
            <w:vAlign w:val="center"/>
          </w:tcPr>
          <w:p w14:paraId="51110008"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143B1AAF"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3A7B7501"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2D448181"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732A4C2E" w14:textId="77777777" w:rsidR="00E20484" w:rsidRDefault="00000000">
            <w:pPr>
              <w:spacing w:line="276" w:lineRule="auto"/>
              <w:jc w:val="both"/>
              <w:rPr>
                <w:rFonts w:ascii="Arial" w:eastAsia="Arial" w:hAnsi="Arial" w:cs="Arial"/>
                <w:sz w:val="20"/>
                <w:szCs w:val="20"/>
                <w:vertAlign w:val="superscript"/>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años de experiencia específica en puestos o cargos de directivo/a</w:t>
            </w:r>
            <w:r w:rsidR="00F354D2">
              <w:rPr>
                <w:rFonts w:ascii="Arial" w:eastAsia="Arial" w:hAnsi="Arial" w:cs="Arial"/>
                <w:sz w:val="20"/>
                <w:szCs w:val="20"/>
              </w:rPr>
              <w:t xml:space="preserve"> o su </w:t>
            </w:r>
            <w:proofErr w:type="gramStart"/>
            <w:r w:rsidR="00F354D2">
              <w:rPr>
                <w:rFonts w:ascii="Arial" w:eastAsia="Arial" w:hAnsi="Arial" w:cs="Arial"/>
                <w:sz w:val="20"/>
                <w:szCs w:val="20"/>
              </w:rPr>
              <w:t>equivalencia</w:t>
            </w:r>
            <w:r w:rsidR="00F354D2" w:rsidRPr="00F354D2">
              <w:rPr>
                <w:rFonts w:ascii="Arial" w:eastAsia="Arial" w:hAnsi="Arial" w:cs="Arial"/>
                <w:sz w:val="20"/>
                <w:szCs w:val="20"/>
                <w:vertAlign w:val="superscript"/>
              </w:rPr>
              <w:t>(</w:t>
            </w:r>
            <w:proofErr w:type="gramEnd"/>
            <w:r w:rsidR="00F354D2" w:rsidRPr="00F354D2">
              <w:rPr>
                <w:rFonts w:ascii="Arial" w:eastAsia="Arial" w:hAnsi="Arial" w:cs="Arial"/>
                <w:sz w:val="20"/>
                <w:szCs w:val="20"/>
                <w:vertAlign w:val="superscript"/>
              </w:rPr>
              <w:t>2)</w:t>
            </w:r>
          </w:p>
          <w:p w14:paraId="40065D95" w14:textId="77777777" w:rsidR="00F354D2" w:rsidRDefault="00F354D2">
            <w:pPr>
              <w:spacing w:line="276" w:lineRule="auto"/>
              <w:jc w:val="both"/>
              <w:rPr>
                <w:rFonts w:ascii="Arial" w:eastAsia="Arial" w:hAnsi="Arial" w:cs="Arial"/>
                <w:sz w:val="20"/>
                <w:szCs w:val="20"/>
                <w:vertAlign w:val="superscript"/>
              </w:rPr>
            </w:pPr>
          </w:p>
          <w:p w14:paraId="3828F90C" w14:textId="2B03E2B3" w:rsidR="00F354D2" w:rsidRDefault="00F354D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w:t>
            </w:r>
            <w:r>
              <w:rPr>
                <w:rFonts w:ascii="Arial" w:eastAsia="Arial" w:hAnsi="Arial" w:cs="Arial"/>
                <w:sz w:val="20"/>
                <w:szCs w:val="20"/>
              </w:rPr>
              <w:t xml:space="preserve"> el numeral 14.7 del artículo 14 y</w:t>
            </w:r>
            <w:r>
              <w:rPr>
                <w:rFonts w:ascii="Arial" w:eastAsia="Arial" w:hAnsi="Arial" w:cs="Arial"/>
                <w:sz w:val="20"/>
                <w:szCs w:val="20"/>
              </w:rPr>
              <w:t xml:space="preserve"> el artículo </w:t>
            </w:r>
            <w:r>
              <w:rPr>
                <w:rFonts w:ascii="Arial" w:eastAsia="Arial" w:hAnsi="Arial" w:cs="Arial"/>
                <w:sz w:val="20"/>
                <w:szCs w:val="20"/>
              </w:rPr>
              <w:t>21</w:t>
            </w:r>
            <w:r w:rsidRPr="00F354D2">
              <w:rPr>
                <w:rFonts w:ascii="Arial" w:eastAsia="Arial" w:hAnsi="Arial" w:cs="Arial"/>
                <w:sz w:val="20"/>
                <w:szCs w:val="20"/>
              </w:rPr>
              <w:t xml:space="preserve"> del Reglamento de la Ley N° 31419</w:t>
            </w:r>
          </w:p>
        </w:tc>
      </w:tr>
      <w:tr w:rsidR="00E20484" w14:paraId="3B9ACDC6" w14:textId="77777777">
        <w:trPr>
          <w:trHeight w:val="549"/>
        </w:trPr>
        <w:tc>
          <w:tcPr>
            <w:tcW w:w="9202" w:type="dxa"/>
            <w:gridSpan w:val="3"/>
            <w:vAlign w:val="center"/>
          </w:tcPr>
          <w:p w14:paraId="3881A26D"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604113A0" w14:textId="77777777" w:rsidR="00E20484" w:rsidRDefault="00E20484">
            <w:pPr>
              <w:spacing w:line="276" w:lineRule="auto"/>
              <w:rPr>
                <w:rFonts w:ascii="Arial" w:eastAsia="Arial" w:hAnsi="Arial" w:cs="Arial"/>
                <w:sz w:val="20"/>
                <w:szCs w:val="20"/>
              </w:rPr>
            </w:pPr>
          </w:p>
        </w:tc>
      </w:tr>
    </w:tbl>
    <w:p w14:paraId="3CD4E6F1" w14:textId="77777777" w:rsidR="00E20484" w:rsidRDefault="00E20484">
      <w:pPr>
        <w:rPr>
          <w:rFonts w:ascii="Arial" w:eastAsia="Arial" w:hAnsi="Arial" w:cs="Arial"/>
          <w:color w:val="000000"/>
          <w:sz w:val="20"/>
          <w:szCs w:val="20"/>
        </w:rPr>
      </w:pPr>
    </w:p>
    <w:p w14:paraId="4EAC865D" w14:textId="77777777" w:rsidR="00E20484" w:rsidRDefault="00000000">
      <w:pPr>
        <w:rPr>
          <w:rFonts w:ascii="Arial" w:eastAsia="Arial" w:hAnsi="Arial" w:cs="Arial"/>
          <w:color w:val="000000"/>
          <w:sz w:val="20"/>
          <w:szCs w:val="20"/>
        </w:rPr>
      </w:pPr>
      <w:r>
        <w:br w:type="page"/>
      </w:r>
    </w:p>
    <w:p w14:paraId="4BAB7D5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que lideran órganos</w:t>
      </w:r>
      <w:r>
        <w:rPr>
          <w:rFonts w:ascii="Arial" w:eastAsia="Arial" w:hAnsi="Arial" w:cs="Arial"/>
          <w:sz w:val="20"/>
          <w:szCs w:val="20"/>
        </w:rPr>
        <w:t xml:space="preserve"> </w:t>
      </w:r>
      <w:r>
        <w:rPr>
          <w:rFonts w:ascii="Arial" w:eastAsia="Arial" w:hAnsi="Arial" w:cs="Arial"/>
          <w:color w:val="000000"/>
          <w:sz w:val="20"/>
          <w:szCs w:val="20"/>
        </w:rPr>
        <w:t>que realicen funciones derivadas de los sistemas administrativos del Estado o que lideran Órganos de línea de los entes rectores de sistemas administrativos:</w:t>
      </w:r>
    </w:p>
    <w:tbl>
      <w:tblPr>
        <w:tblStyle w:val="afffff3"/>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032485E" w14:textId="77777777">
        <w:tc>
          <w:tcPr>
            <w:tcW w:w="9202" w:type="dxa"/>
          </w:tcPr>
          <w:p w14:paraId="0CF37CF9"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15. Experiencia en el sector público para cargos o puestos con funciones vinculadas a los sistemas administrativos del Estado</w:t>
            </w:r>
          </w:p>
          <w:p w14:paraId="740E093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15.1. En los/as directivos/as públicos/as que lideran los órganos comprendidos en los numerales 14.1 y 14.3 del artículo 14 que realicen funciones derivadas de los sistemas administrativos del Estado, el cómputo de la experiencia específica a la que se refiere el literal c) sobre la función o materia debe incluir, por lo menos, dos (02) años de experiencia en el sector público. (...)</w:t>
            </w:r>
          </w:p>
          <w:p w14:paraId="59836122"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15.3. En los/as directivos/as públicos/as que lideran órganos de línea de los entes rectores de sistemas administrativos, el cómputo de la experiencia específica a la que se refiere el literal c) de los numerales 14.1 y 14.3 del artículo 14 sobre la función o materia debe incluir, por lo menos, dos (02) años de experiencia en el sector público.</w:t>
            </w:r>
          </w:p>
        </w:tc>
      </w:tr>
    </w:tbl>
    <w:p w14:paraId="440F110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10CC29D"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4"/>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640438AF" w14:textId="77777777">
        <w:trPr>
          <w:trHeight w:val="283"/>
        </w:trPr>
        <w:tc>
          <w:tcPr>
            <w:tcW w:w="9202" w:type="dxa"/>
            <w:vAlign w:val="center"/>
          </w:tcPr>
          <w:p w14:paraId="3192B3B0"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10FF71EF" w14:textId="77777777" w:rsidR="00E20484" w:rsidRDefault="00E20484">
      <w:pPr>
        <w:pBdr>
          <w:top w:val="nil"/>
          <w:left w:val="nil"/>
          <w:bottom w:val="nil"/>
          <w:right w:val="nil"/>
          <w:between w:val="nil"/>
        </w:pBdr>
        <w:spacing w:line="276" w:lineRule="auto"/>
        <w:jc w:val="both"/>
        <w:rPr>
          <w:rFonts w:ascii="Arial" w:eastAsia="Arial" w:hAnsi="Arial" w:cs="Arial"/>
          <w:sz w:val="20"/>
          <w:szCs w:val="20"/>
        </w:rPr>
      </w:pPr>
    </w:p>
    <w:p w14:paraId="32C2A7EE"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"bookmark=id.tyjcwt" </w:instrText>
      </w:r>
      <w:r>
        <w:fldChar w:fldCharType="separate"/>
      </w:r>
      <w:r>
        <w:rPr>
          <w:rFonts w:ascii="Arial" w:eastAsia="Arial" w:hAnsi="Arial" w:cs="Arial"/>
          <w:color w:val="0563C1"/>
          <w:sz w:val="20"/>
          <w:szCs w:val="20"/>
          <w:u w:val="single"/>
        </w:rPr>
        <w:t>Retornar al índice</w:t>
      </w:r>
    </w:p>
    <w:p w14:paraId="70B1219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r>
        <w:br w:type="page"/>
      </w:r>
    </w:p>
    <w:p w14:paraId="5662664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1" w:name="bookmark=id.147n2zr" w:colFirst="0" w:colLast="0"/>
      <w:bookmarkEnd w:id="31"/>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17FBD76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Unidades orgánicas de línea y de administración interna de ministerio</w:t>
      </w:r>
    </w:p>
    <w:p w14:paraId="3383DAD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14 - Numeral 14.2</w:t>
      </w:r>
    </w:p>
    <w:p w14:paraId="64705CE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5"/>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4748DDA0" w14:textId="77777777">
        <w:tc>
          <w:tcPr>
            <w:tcW w:w="9202" w:type="dxa"/>
          </w:tcPr>
          <w:p w14:paraId="45A9C79D"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14. Requisitos mínimos para cargos o puestos de directivos/as públicos/as del nivel nacional</w:t>
            </w:r>
          </w:p>
          <w:p w14:paraId="1D5BB1D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Los/as directivos/as públicos/as del nivel nacional señalados en el artículo 12 deben cumplir con los requisitos mínimos que se señalan para los siguientes órganos, unidades orgánicas, programas, proyectos especiales u otras formas de organización, que lideren: </w:t>
            </w:r>
          </w:p>
          <w:p w14:paraId="61C377B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 14.2. Unidades orgánicas de línea y de administración interna de ministerio: </w:t>
            </w:r>
          </w:p>
          <w:p w14:paraId="22D3F70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38B7A732"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cinco (05) años.</w:t>
            </w:r>
          </w:p>
          <w:p w14:paraId="78960E17"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tres (03) años.</w:t>
            </w:r>
          </w:p>
          <w:p w14:paraId="2FA77BE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especialistas, ejecutivos/as, coordinadores/as, responsables, supervisores/as, asesores/as de Alta Dirección o equivalencia: un (01) año. (...)</w:t>
            </w:r>
          </w:p>
        </w:tc>
      </w:tr>
    </w:tbl>
    <w:p w14:paraId="516B305F"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82B7FE9"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6"/>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0D22DA72" w14:textId="77777777">
        <w:trPr>
          <w:trHeight w:val="295"/>
        </w:trPr>
        <w:tc>
          <w:tcPr>
            <w:tcW w:w="3358" w:type="dxa"/>
            <w:shd w:val="clear" w:color="auto" w:fill="F2F2F2"/>
            <w:vAlign w:val="center"/>
          </w:tcPr>
          <w:p w14:paraId="57D6C77D"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65AFE8F0"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288839EC"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46DB006A" w14:textId="77777777">
        <w:trPr>
          <w:trHeight w:val="443"/>
        </w:trPr>
        <w:tc>
          <w:tcPr>
            <w:tcW w:w="3358" w:type="dxa"/>
            <w:vAlign w:val="center"/>
          </w:tcPr>
          <w:p w14:paraId="0D22F460" w14:textId="77777777" w:rsidR="00E20484" w:rsidRDefault="00E20484">
            <w:pPr>
              <w:spacing w:line="276" w:lineRule="auto"/>
              <w:jc w:val="center"/>
              <w:rPr>
                <w:rFonts w:ascii="Arial" w:eastAsia="Arial" w:hAnsi="Arial" w:cs="Arial"/>
                <w:sz w:val="20"/>
                <w:szCs w:val="20"/>
              </w:rPr>
            </w:pPr>
          </w:p>
        </w:tc>
        <w:tc>
          <w:tcPr>
            <w:tcW w:w="1607" w:type="dxa"/>
            <w:vAlign w:val="center"/>
          </w:tcPr>
          <w:p w14:paraId="1105B9C1" w14:textId="77777777" w:rsidR="00E20484" w:rsidRDefault="00E20484">
            <w:pPr>
              <w:spacing w:line="276" w:lineRule="auto"/>
              <w:jc w:val="center"/>
              <w:rPr>
                <w:rFonts w:ascii="Arial" w:eastAsia="Arial" w:hAnsi="Arial" w:cs="Arial"/>
                <w:sz w:val="20"/>
                <w:szCs w:val="20"/>
              </w:rPr>
            </w:pPr>
          </w:p>
        </w:tc>
        <w:tc>
          <w:tcPr>
            <w:tcW w:w="4237" w:type="dxa"/>
            <w:vAlign w:val="center"/>
          </w:tcPr>
          <w:p w14:paraId="23B3E167"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Responsable de Unidades orgánicas de línea y de administración interna de ministerio</w:t>
            </w:r>
          </w:p>
        </w:tc>
      </w:tr>
      <w:tr w:rsidR="00E20484" w14:paraId="0734ED3A" w14:textId="77777777">
        <w:trPr>
          <w:trHeight w:val="392"/>
        </w:trPr>
        <w:tc>
          <w:tcPr>
            <w:tcW w:w="9202" w:type="dxa"/>
            <w:gridSpan w:val="3"/>
            <w:shd w:val="clear" w:color="auto" w:fill="F2F2F2"/>
            <w:vAlign w:val="center"/>
          </w:tcPr>
          <w:p w14:paraId="5AABADB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2CE759CD" w14:textId="77777777">
        <w:trPr>
          <w:trHeight w:val="340"/>
        </w:trPr>
        <w:tc>
          <w:tcPr>
            <w:tcW w:w="9202" w:type="dxa"/>
            <w:gridSpan w:val="3"/>
            <w:vAlign w:val="center"/>
          </w:tcPr>
          <w:p w14:paraId="147D7B14" w14:textId="77777777" w:rsidR="00E20484" w:rsidRDefault="00E20484">
            <w:pPr>
              <w:spacing w:line="276" w:lineRule="auto"/>
              <w:rPr>
                <w:rFonts w:ascii="Arial" w:eastAsia="Arial" w:hAnsi="Arial" w:cs="Arial"/>
                <w:sz w:val="20"/>
                <w:szCs w:val="20"/>
              </w:rPr>
            </w:pPr>
          </w:p>
        </w:tc>
      </w:tr>
      <w:tr w:rsidR="00E20484" w14:paraId="6443B8A4" w14:textId="77777777">
        <w:trPr>
          <w:trHeight w:val="324"/>
        </w:trPr>
        <w:tc>
          <w:tcPr>
            <w:tcW w:w="9202" w:type="dxa"/>
            <w:gridSpan w:val="3"/>
            <w:shd w:val="clear" w:color="auto" w:fill="F2F2F2"/>
            <w:vAlign w:val="center"/>
          </w:tcPr>
          <w:p w14:paraId="426CD567"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46F4636D" w14:textId="77777777">
        <w:trPr>
          <w:trHeight w:val="698"/>
        </w:trPr>
        <w:tc>
          <w:tcPr>
            <w:tcW w:w="9202" w:type="dxa"/>
            <w:gridSpan w:val="3"/>
            <w:vAlign w:val="center"/>
          </w:tcPr>
          <w:p w14:paraId="150F5ED2"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09B55FB5"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2621A000" w14:textId="1A4B7B3D"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B137E7">
              <w:rPr>
                <w:rFonts w:ascii="Arial" w:eastAsia="Arial" w:hAnsi="Arial" w:cs="Arial"/>
                <w:sz w:val="20"/>
                <w:szCs w:val="20"/>
              </w:rPr>
              <w:t xml:space="preserve">o su </w:t>
            </w:r>
            <w:proofErr w:type="gramStart"/>
            <w:r w:rsidR="00B137E7">
              <w:rPr>
                <w:rFonts w:ascii="Arial" w:eastAsia="Arial" w:hAnsi="Arial" w:cs="Arial"/>
                <w:sz w:val="20"/>
                <w:szCs w:val="20"/>
              </w:rPr>
              <w:t>equivalencia</w:t>
            </w:r>
            <w:r w:rsidR="00B137E7" w:rsidRPr="00F354D2">
              <w:rPr>
                <w:rFonts w:ascii="Arial" w:eastAsia="Arial" w:hAnsi="Arial" w:cs="Arial"/>
                <w:sz w:val="20"/>
                <w:szCs w:val="20"/>
                <w:vertAlign w:val="superscript"/>
              </w:rPr>
              <w:t>(</w:t>
            </w:r>
            <w:proofErr w:type="gramEnd"/>
            <w:r w:rsidR="00B137E7" w:rsidRPr="00F354D2">
              <w:rPr>
                <w:rFonts w:ascii="Arial" w:eastAsia="Arial" w:hAnsi="Arial" w:cs="Arial"/>
                <w:sz w:val="20"/>
                <w:szCs w:val="20"/>
                <w:vertAlign w:val="superscript"/>
              </w:rPr>
              <w:t>1)</w:t>
            </w:r>
            <w:r w:rsidR="00B137E7">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7A63A0F9" w14:textId="77777777" w:rsidR="00B137E7" w:rsidRDefault="00B137E7">
            <w:pPr>
              <w:spacing w:line="276" w:lineRule="auto"/>
              <w:jc w:val="both"/>
              <w:rPr>
                <w:rFonts w:ascii="Arial" w:eastAsia="Arial" w:hAnsi="Arial" w:cs="Arial"/>
                <w:color w:val="808080"/>
                <w:sz w:val="20"/>
                <w:szCs w:val="20"/>
              </w:rPr>
            </w:pPr>
          </w:p>
          <w:p w14:paraId="0E2545D3" w14:textId="5B23699D" w:rsidR="00B137E7" w:rsidRDefault="00B137E7">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Considerar el artículo 19</w:t>
            </w:r>
            <w:r w:rsidRPr="00F354D2">
              <w:rPr>
                <w:rFonts w:ascii="Arial" w:eastAsia="Arial" w:hAnsi="Arial" w:cs="Arial"/>
                <w:sz w:val="20"/>
                <w:szCs w:val="20"/>
              </w:rPr>
              <w:t xml:space="preserve"> del Reglamento de la Ley N° 31419</w:t>
            </w:r>
          </w:p>
        </w:tc>
      </w:tr>
      <w:tr w:rsidR="00E20484" w14:paraId="62B666F4" w14:textId="77777777">
        <w:trPr>
          <w:trHeight w:val="709"/>
        </w:trPr>
        <w:tc>
          <w:tcPr>
            <w:tcW w:w="9202" w:type="dxa"/>
            <w:gridSpan w:val="3"/>
            <w:vAlign w:val="center"/>
          </w:tcPr>
          <w:p w14:paraId="28973A2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4C9E6659"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73C9340E"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08DEE11E"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1E69EFA3" w14:textId="0FE16A12"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años de experiencia específica en puestos o cargos de especialistas, ejecutivos/as, coordinadores/as, responsables, supervisores/as, asesores/as de Alta Dirección</w:t>
            </w:r>
            <w:r w:rsidR="00B137E7">
              <w:rPr>
                <w:rFonts w:ascii="Arial" w:eastAsia="Arial" w:hAnsi="Arial" w:cs="Arial"/>
                <w:sz w:val="20"/>
                <w:szCs w:val="20"/>
              </w:rPr>
              <w:t xml:space="preserve"> o su </w:t>
            </w:r>
            <w:proofErr w:type="gramStart"/>
            <w:r w:rsidR="00B137E7">
              <w:rPr>
                <w:rFonts w:ascii="Arial" w:eastAsia="Arial" w:hAnsi="Arial" w:cs="Arial"/>
                <w:sz w:val="20"/>
                <w:szCs w:val="20"/>
              </w:rPr>
              <w:t>equivalencia</w:t>
            </w:r>
            <w:r w:rsidR="00B137E7" w:rsidRPr="00F354D2">
              <w:rPr>
                <w:rFonts w:ascii="Arial" w:eastAsia="Arial" w:hAnsi="Arial" w:cs="Arial"/>
                <w:sz w:val="20"/>
                <w:szCs w:val="20"/>
                <w:vertAlign w:val="superscript"/>
              </w:rPr>
              <w:t>(</w:t>
            </w:r>
            <w:proofErr w:type="gramEnd"/>
            <w:r w:rsidR="00B137E7">
              <w:rPr>
                <w:rFonts w:ascii="Arial" w:eastAsia="Arial" w:hAnsi="Arial" w:cs="Arial"/>
                <w:sz w:val="20"/>
                <w:szCs w:val="20"/>
                <w:vertAlign w:val="superscript"/>
              </w:rPr>
              <w:t>2</w:t>
            </w:r>
            <w:r w:rsidR="00B137E7" w:rsidRPr="00F354D2">
              <w:rPr>
                <w:rFonts w:ascii="Arial" w:eastAsia="Arial" w:hAnsi="Arial" w:cs="Arial"/>
                <w:sz w:val="20"/>
                <w:szCs w:val="20"/>
                <w:vertAlign w:val="superscript"/>
              </w:rPr>
              <w:t>)</w:t>
            </w:r>
            <w:r w:rsidR="00B137E7">
              <w:rPr>
                <w:rFonts w:ascii="Arial" w:eastAsia="Arial" w:hAnsi="Arial" w:cs="Arial"/>
                <w:sz w:val="20"/>
                <w:szCs w:val="20"/>
                <w:vertAlign w:val="superscript"/>
              </w:rPr>
              <w:t>.</w:t>
            </w:r>
          </w:p>
          <w:p w14:paraId="6179A52E" w14:textId="77777777" w:rsidR="00B137E7" w:rsidRDefault="00B137E7">
            <w:pPr>
              <w:spacing w:line="276" w:lineRule="auto"/>
              <w:jc w:val="both"/>
              <w:rPr>
                <w:rFonts w:ascii="Arial" w:eastAsia="Arial" w:hAnsi="Arial" w:cs="Arial"/>
                <w:sz w:val="20"/>
                <w:szCs w:val="20"/>
              </w:rPr>
            </w:pPr>
          </w:p>
          <w:p w14:paraId="696F0241" w14:textId="2FF37339" w:rsidR="00B137E7" w:rsidRDefault="00B137E7">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22</w:t>
            </w:r>
            <w:r w:rsidRPr="00F354D2">
              <w:rPr>
                <w:rFonts w:ascii="Arial" w:eastAsia="Arial" w:hAnsi="Arial" w:cs="Arial"/>
                <w:sz w:val="20"/>
                <w:szCs w:val="20"/>
              </w:rPr>
              <w:t xml:space="preserve"> del Reglamento de la Ley N° 31419</w:t>
            </w:r>
          </w:p>
        </w:tc>
      </w:tr>
      <w:tr w:rsidR="00E20484" w14:paraId="78895D0E" w14:textId="77777777">
        <w:trPr>
          <w:trHeight w:val="549"/>
        </w:trPr>
        <w:tc>
          <w:tcPr>
            <w:tcW w:w="9202" w:type="dxa"/>
            <w:gridSpan w:val="3"/>
            <w:vAlign w:val="center"/>
          </w:tcPr>
          <w:p w14:paraId="0A989BB3"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1B99DB93" w14:textId="77777777" w:rsidR="00E20484" w:rsidRDefault="00E20484">
            <w:pPr>
              <w:spacing w:line="276" w:lineRule="auto"/>
              <w:rPr>
                <w:rFonts w:ascii="Arial" w:eastAsia="Arial" w:hAnsi="Arial" w:cs="Arial"/>
                <w:sz w:val="20"/>
                <w:szCs w:val="20"/>
              </w:rPr>
            </w:pPr>
          </w:p>
        </w:tc>
      </w:tr>
    </w:tbl>
    <w:p w14:paraId="48C3ED4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F738FB2" w14:textId="77777777" w:rsidR="00E20484" w:rsidRDefault="00000000">
      <w:pPr>
        <w:rPr>
          <w:rFonts w:ascii="Arial" w:eastAsia="Arial" w:hAnsi="Arial" w:cs="Arial"/>
          <w:color w:val="000000"/>
          <w:sz w:val="20"/>
          <w:szCs w:val="20"/>
        </w:rPr>
      </w:pPr>
      <w:r>
        <w:br w:type="page"/>
      </w:r>
    </w:p>
    <w:p w14:paraId="2F5C68A5"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de nivel nacional que lideran unidades orgánicas que realicen funciones derivadas de los sistemas administrativos del Estado:</w:t>
      </w:r>
    </w:p>
    <w:tbl>
      <w:tblPr>
        <w:tblStyle w:val="afffff7"/>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4D28E57F" w14:textId="77777777">
        <w:tc>
          <w:tcPr>
            <w:tcW w:w="9202" w:type="dxa"/>
          </w:tcPr>
          <w:p w14:paraId="072758A3"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15. Experiencia en el sector público para cargos o puestos con funciones vinculadas a los sistemas administrativos del Estado</w:t>
            </w:r>
          </w:p>
          <w:p w14:paraId="0B801EC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15.2. En los/as directivos/as públicos/as que lideran las unidades orgánicas comprendidas en los numerales 14.2 y 14.4, y otras formas de organización, referidas en el numeral 14.6 del artículo 14 que realicen funciones derivadas de los sistemas administrativos del Estado, el cómputo de la experiencia específica a la que se refiere el literal c) sobre la función o materia debe incluir, por lo menos, un (01) año de experiencia en el sector público. (...)</w:t>
            </w:r>
          </w:p>
        </w:tc>
      </w:tr>
    </w:tbl>
    <w:p w14:paraId="34F91DFE"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4005F7B"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8"/>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36BDF84A" w14:textId="77777777">
        <w:trPr>
          <w:trHeight w:val="283"/>
        </w:trPr>
        <w:tc>
          <w:tcPr>
            <w:tcW w:w="9202" w:type="dxa"/>
            <w:vAlign w:val="center"/>
          </w:tcPr>
          <w:p w14:paraId="2D5BD318"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30EB0E0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448689B2"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"bookmark=id.3dy6vkm" </w:instrText>
      </w:r>
      <w:r>
        <w:fldChar w:fldCharType="separate"/>
      </w:r>
      <w:r>
        <w:rPr>
          <w:rFonts w:ascii="Arial" w:eastAsia="Arial" w:hAnsi="Arial" w:cs="Arial"/>
          <w:color w:val="0563C1"/>
          <w:sz w:val="20"/>
          <w:szCs w:val="20"/>
          <w:u w:val="single"/>
        </w:rPr>
        <w:t>Retornar al índice</w:t>
      </w:r>
    </w:p>
    <w:p w14:paraId="785D595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r>
        <w:br w:type="page"/>
      </w:r>
    </w:p>
    <w:p w14:paraId="303A2D9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2" w:name="bookmark=id.3o7alnk" w:colFirst="0" w:colLast="0"/>
      <w:bookmarkEnd w:id="32"/>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42F4980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Órganos de línea y de administración interna de organismos reguladores, organismos constitucionalmente autónomos, organismos técnicos especializados, organismos públicos ejecutores, Poder Judicial</w:t>
      </w:r>
    </w:p>
    <w:p w14:paraId="3C78528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14 - Numeral 14.3</w:t>
      </w:r>
    </w:p>
    <w:p w14:paraId="6F01E72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9"/>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69165123" w14:textId="77777777">
        <w:tc>
          <w:tcPr>
            <w:tcW w:w="9202" w:type="dxa"/>
          </w:tcPr>
          <w:p w14:paraId="370E4153"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14. Requisitos mínimos para cargos o puestos de directivos/as públicos/as del nivel nacional</w:t>
            </w:r>
          </w:p>
          <w:p w14:paraId="38ECEBCA"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Los/as directivos/as públicos/as del nivel nacional señalados en el artículo 12 deben cumplir con los requisitos mínimos que se señalan para los siguientes órganos, unidades orgánicas, programas, proyectos especiales u otras formas de organización, que lideren: </w:t>
            </w:r>
          </w:p>
          <w:p w14:paraId="741E67AA"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14.3. Órganos de línea y de administración interna de organismos reguladores, organismos constitucionalmente autónomos, organismos técnicos especializados, organismos públicos ejecutores, Poder Judicial:</w:t>
            </w:r>
          </w:p>
          <w:p w14:paraId="4D7BE94E"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25B23B9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ocho (08) años.</w:t>
            </w:r>
          </w:p>
          <w:p w14:paraId="41A5CD8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cuatro (04) años.</w:t>
            </w:r>
          </w:p>
          <w:p w14:paraId="10CB7A0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directivo/a o su equivalencia: dos (02) años. (...)</w:t>
            </w:r>
          </w:p>
        </w:tc>
      </w:tr>
    </w:tbl>
    <w:p w14:paraId="183394B1"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DDC1023"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a"/>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1057AC92" w14:textId="77777777">
        <w:trPr>
          <w:trHeight w:val="295"/>
        </w:trPr>
        <w:tc>
          <w:tcPr>
            <w:tcW w:w="3358" w:type="dxa"/>
            <w:shd w:val="clear" w:color="auto" w:fill="F2F2F2"/>
            <w:vAlign w:val="center"/>
          </w:tcPr>
          <w:p w14:paraId="4E63CD48"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65C71055"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20CA6A2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679C331E" w14:textId="77777777">
        <w:trPr>
          <w:trHeight w:val="443"/>
        </w:trPr>
        <w:tc>
          <w:tcPr>
            <w:tcW w:w="3358" w:type="dxa"/>
            <w:vAlign w:val="center"/>
          </w:tcPr>
          <w:p w14:paraId="0E841251" w14:textId="77777777" w:rsidR="00E20484" w:rsidRDefault="00E20484">
            <w:pPr>
              <w:spacing w:line="276" w:lineRule="auto"/>
              <w:jc w:val="center"/>
              <w:rPr>
                <w:rFonts w:ascii="Arial" w:eastAsia="Arial" w:hAnsi="Arial" w:cs="Arial"/>
                <w:sz w:val="20"/>
                <w:szCs w:val="20"/>
              </w:rPr>
            </w:pPr>
          </w:p>
        </w:tc>
        <w:tc>
          <w:tcPr>
            <w:tcW w:w="1607" w:type="dxa"/>
            <w:vAlign w:val="center"/>
          </w:tcPr>
          <w:p w14:paraId="7BBF6685" w14:textId="77777777" w:rsidR="00E20484" w:rsidRDefault="00E20484">
            <w:pPr>
              <w:spacing w:line="276" w:lineRule="auto"/>
              <w:jc w:val="center"/>
              <w:rPr>
                <w:rFonts w:ascii="Arial" w:eastAsia="Arial" w:hAnsi="Arial" w:cs="Arial"/>
                <w:sz w:val="20"/>
                <w:szCs w:val="20"/>
              </w:rPr>
            </w:pPr>
          </w:p>
        </w:tc>
        <w:tc>
          <w:tcPr>
            <w:tcW w:w="4237" w:type="dxa"/>
            <w:vAlign w:val="center"/>
          </w:tcPr>
          <w:p w14:paraId="78CCE5E3"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Responsable de Órganos de línea y de administración interna de organismos reguladores, organismos constitucionalmente autónomos, organismos técnicos especializados, organismos públicos ejecutores, Poder Judicial</w:t>
            </w:r>
          </w:p>
        </w:tc>
      </w:tr>
      <w:tr w:rsidR="00E20484" w14:paraId="3F57BEB9" w14:textId="77777777">
        <w:trPr>
          <w:trHeight w:val="392"/>
        </w:trPr>
        <w:tc>
          <w:tcPr>
            <w:tcW w:w="9202" w:type="dxa"/>
            <w:gridSpan w:val="3"/>
            <w:shd w:val="clear" w:color="auto" w:fill="F2F2F2"/>
            <w:vAlign w:val="center"/>
          </w:tcPr>
          <w:p w14:paraId="6E61F743"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4543A1F6" w14:textId="77777777">
        <w:trPr>
          <w:trHeight w:val="340"/>
        </w:trPr>
        <w:tc>
          <w:tcPr>
            <w:tcW w:w="9202" w:type="dxa"/>
            <w:gridSpan w:val="3"/>
            <w:vAlign w:val="center"/>
          </w:tcPr>
          <w:p w14:paraId="243CA2F0" w14:textId="77777777" w:rsidR="00E20484" w:rsidRDefault="00E20484">
            <w:pPr>
              <w:spacing w:line="276" w:lineRule="auto"/>
              <w:rPr>
                <w:rFonts w:ascii="Arial" w:eastAsia="Arial" w:hAnsi="Arial" w:cs="Arial"/>
                <w:sz w:val="20"/>
                <w:szCs w:val="20"/>
              </w:rPr>
            </w:pPr>
          </w:p>
        </w:tc>
      </w:tr>
      <w:tr w:rsidR="00E20484" w14:paraId="4B2AF399" w14:textId="77777777">
        <w:trPr>
          <w:trHeight w:val="324"/>
        </w:trPr>
        <w:tc>
          <w:tcPr>
            <w:tcW w:w="9202" w:type="dxa"/>
            <w:gridSpan w:val="3"/>
            <w:shd w:val="clear" w:color="auto" w:fill="F2F2F2"/>
            <w:vAlign w:val="center"/>
          </w:tcPr>
          <w:p w14:paraId="4EA92CDD"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2C38993E" w14:textId="77777777">
        <w:trPr>
          <w:trHeight w:val="698"/>
        </w:trPr>
        <w:tc>
          <w:tcPr>
            <w:tcW w:w="9202" w:type="dxa"/>
            <w:gridSpan w:val="3"/>
            <w:vAlign w:val="center"/>
          </w:tcPr>
          <w:p w14:paraId="49D02234"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50BCF4C3"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551D27BC" w14:textId="3BFB10A9"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B137E7">
              <w:rPr>
                <w:rFonts w:ascii="Arial" w:eastAsia="Arial" w:hAnsi="Arial" w:cs="Arial"/>
                <w:sz w:val="20"/>
                <w:szCs w:val="20"/>
              </w:rPr>
              <w:t xml:space="preserve">o su </w:t>
            </w:r>
            <w:proofErr w:type="gramStart"/>
            <w:r w:rsidR="00B137E7">
              <w:rPr>
                <w:rFonts w:ascii="Arial" w:eastAsia="Arial" w:hAnsi="Arial" w:cs="Arial"/>
                <w:sz w:val="20"/>
                <w:szCs w:val="20"/>
              </w:rPr>
              <w:t>equivalencia</w:t>
            </w:r>
            <w:r w:rsidR="00B137E7" w:rsidRPr="00F354D2">
              <w:rPr>
                <w:rFonts w:ascii="Arial" w:eastAsia="Arial" w:hAnsi="Arial" w:cs="Arial"/>
                <w:sz w:val="20"/>
                <w:szCs w:val="20"/>
                <w:vertAlign w:val="superscript"/>
              </w:rPr>
              <w:t>(</w:t>
            </w:r>
            <w:proofErr w:type="gramEnd"/>
            <w:r w:rsidR="00B137E7" w:rsidRPr="00F354D2">
              <w:rPr>
                <w:rFonts w:ascii="Arial" w:eastAsia="Arial" w:hAnsi="Arial" w:cs="Arial"/>
                <w:sz w:val="20"/>
                <w:szCs w:val="20"/>
                <w:vertAlign w:val="superscript"/>
              </w:rPr>
              <w:t>1)</w:t>
            </w:r>
            <w:r w:rsidR="00B137E7">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0160EAD7" w14:textId="77777777" w:rsidR="00B137E7" w:rsidRDefault="00B137E7">
            <w:pPr>
              <w:spacing w:line="276" w:lineRule="auto"/>
              <w:jc w:val="both"/>
              <w:rPr>
                <w:rFonts w:ascii="Arial" w:eastAsia="Arial" w:hAnsi="Arial" w:cs="Arial"/>
                <w:color w:val="808080"/>
                <w:sz w:val="20"/>
                <w:szCs w:val="20"/>
              </w:rPr>
            </w:pPr>
          </w:p>
          <w:p w14:paraId="7C06CECD" w14:textId="7E1DF3B9" w:rsidR="00B137E7" w:rsidRDefault="00B137E7">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Considerar el artículo 19</w:t>
            </w:r>
            <w:r w:rsidRPr="00F354D2">
              <w:rPr>
                <w:rFonts w:ascii="Arial" w:eastAsia="Arial" w:hAnsi="Arial" w:cs="Arial"/>
                <w:sz w:val="20"/>
                <w:szCs w:val="20"/>
              </w:rPr>
              <w:t xml:space="preserve"> del Reglamento de la Ley N° 31419</w:t>
            </w:r>
          </w:p>
        </w:tc>
      </w:tr>
      <w:tr w:rsidR="00E20484" w14:paraId="37945CEB" w14:textId="77777777">
        <w:trPr>
          <w:trHeight w:val="709"/>
        </w:trPr>
        <w:tc>
          <w:tcPr>
            <w:tcW w:w="9202" w:type="dxa"/>
            <w:gridSpan w:val="3"/>
            <w:vAlign w:val="center"/>
          </w:tcPr>
          <w:p w14:paraId="125BA24A"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606D9E4A"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685E5991"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069F03F8"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1027324E" w14:textId="2FED37B6"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directivo/a</w:t>
            </w:r>
            <w:r w:rsidR="00B137E7">
              <w:rPr>
                <w:rFonts w:ascii="Arial" w:eastAsia="Arial" w:hAnsi="Arial" w:cs="Arial"/>
                <w:color w:val="000000"/>
                <w:sz w:val="20"/>
                <w:szCs w:val="20"/>
              </w:rPr>
              <w:t xml:space="preserve"> o su </w:t>
            </w:r>
            <w:proofErr w:type="gramStart"/>
            <w:r w:rsidR="00B137E7">
              <w:rPr>
                <w:rFonts w:ascii="Arial" w:eastAsia="Arial" w:hAnsi="Arial" w:cs="Arial"/>
                <w:color w:val="000000"/>
                <w:sz w:val="20"/>
                <w:szCs w:val="20"/>
              </w:rPr>
              <w:t>equivalencia</w:t>
            </w:r>
            <w:r w:rsidR="00B137E7" w:rsidRPr="00F354D2">
              <w:rPr>
                <w:rFonts w:ascii="Arial" w:eastAsia="Arial" w:hAnsi="Arial" w:cs="Arial"/>
                <w:sz w:val="20"/>
                <w:szCs w:val="20"/>
                <w:vertAlign w:val="superscript"/>
              </w:rPr>
              <w:t>(</w:t>
            </w:r>
            <w:proofErr w:type="gramEnd"/>
            <w:r w:rsidR="00B137E7">
              <w:rPr>
                <w:rFonts w:ascii="Arial" w:eastAsia="Arial" w:hAnsi="Arial" w:cs="Arial"/>
                <w:sz w:val="20"/>
                <w:szCs w:val="20"/>
                <w:vertAlign w:val="superscript"/>
              </w:rPr>
              <w:t>2</w:t>
            </w:r>
            <w:r w:rsidR="00B137E7" w:rsidRPr="00F354D2">
              <w:rPr>
                <w:rFonts w:ascii="Arial" w:eastAsia="Arial" w:hAnsi="Arial" w:cs="Arial"/>
                <w:sz w:val="20"/>
                <w:szCs w:val="20"/>
                <w:vertAlign w:val="superscript"/>
              </w:rPr>
              <w:t>)</w:t>
            </w:r>
          </w:p>
          <w:p w14:paraId="7F55EBA0" w14:textId="77777777" w:rsidR="00B137E7" w:rsidRDefault="00B137E7">
            <w:pPr>
              <w:spacing w:line="276" w:lineRule="auto"/>
              <w:jc w:val="both"/>
              <w:rPr>
                <w:rFonts w:ascii="Arial" w:eastAsia="Arial" w:hAnsi="Arial" w:cs="Arial"/>
                <w:color w:val="000000"/>
                <w:sz w:val="20"/>
                <w:szCs w:val="20"/>
              </w:rPr>
            </w:pPr>
          </w:p>
          <w:p w14:paraId="1D67F0FA" w14:textId="1E3D6039" w:rsidR="00B137E7" w:rsidRDefault="00B137E7">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numeral 14.7 del artículo 14 y el artículo 21</w:t>
            </w:r>
            <w:r w:rsidRPr="00F354D2">
              <w:rPr>
                <w:rFonts w:ascii="Arial" w:eastAsia="Arial" w:hAnsi="Arial" w:cs="Arial"/>
                <w:sz w:val="20"/>
                <w:szCs w:val="20"/>
              </w:rPr>
              <w:t xml:space="preserve"> del Reglamento de la Ley N° 31419</w:t>
            </w:r>
          </w:p>
        </w:tc>
      </w:tr>
      <w:tr w:rsidR="00E20484" w14:paraId="42B1562E" w14:textId="77777777">
        <w:trPr>
          <w:trHeight w:val="549"/>
        </w:trPr>
        <w:tc>
          <w:tcPr>
            <w:tcW w:w="9202" w:type="dxa"/>
            <w:gridSpan w:val="3"/>
            <w:vAlign w:val="center"/>
          </w:tcPr>
          <w:p w14:paraId="51BD82C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6E4E08B7" w14:textId="77777777" w:rsidR="00E20484" w:rsidRDefault="00E20484">
            <w:pPr>
              <w:spacing w:line="276" w:lineRule="auto"/>
              <w:rPr>
                <w:rFonts w:ascii="Arial" w:eastAsia="Arial" w:hAnsi="Arial" w:cs="Arial"/>
                <w:sz w:val="20"/>
                <w:szCs w:val="20"/>
              </w:rPr>
            </w:pPr>
          </w:p>
        </w:tc>
      </w:tr>
    </w:tbl>
    <w:p w14:paraId="28440CB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5A962F6" w14:textId="77777777" w:rsidR="00E20484" w:rsidRDefault="00000000">
      <w:pPr>
        <w:rPr>
          <w:rFonts w:ascii="Arial" w:eastAsia="Arial" w:hAnsi="Arial" w:cs="Arial"/>
          <w:color w:val="000000"/>
          <w:sz w:val="20"/>
          <w:szCs w:val="20"/>
        </w:rPr>
      </w:pPr>
      <w:r>
        <w:br w:type="page"/>
      </w:r>
    </w:p>
    <w:p w14:paraId="5E4648F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que lideran órganos</w:t>
      </w:r>
      <w:r>
        <w:rPr>
          <w:rFonts w:ascii="Arial" w:eastAsia="Arial" w:hAnsi="Arial" w:cs="Arial"/>
          <w:sz w:val="20"/>
          <w:szCs w:val="20"/>
        </w:rPr>
        <w:t xml:space="preserve"> </w:t>
      </w:r>
      <w:r>
        <w:rPr>
          <w:rFonts w:ascii="Arial" w:eastAsia="Arial" w:hAnsi="Arial" w:cs="Arial"/>
          <w:color w:val="000000"/>
          <w:sz w:val="20"/>
          <w:szCs w:val="20"/>
        </w:rPr>
        <w:t>que realicen funciones derivadas de los sistemas administrativos del Estado o que lideran Órganos de línea de los entes rectores de sistemas administrativos:</w:t>
      </w:r>
    </w:p>
    <w:tbl>
      <w:tblPr>
        <w:tblStyle w:val="afffffb"/>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426C6361" w14:textId="77777777">
        <w:tc>
          <w:tcPr>
            <w:tcW w:w="9202" w:type="dxa"/>
          </w:tcPr>
          <w:p w14:paraId="4969FE27"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15. Experiencia en el sector público para cargos o puestos con funciones vinculadas a los sistemas administrativos del Estado</w:t>
            </w:r>
          </w:p>
          <w:p w14:paraId="0247F08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15.1. En los/as directivos/as públicos/as que lideran los órganos comprendidos en los numerales 14.1 y 14.3 del artículo 14 que realicen funciones derivadas de los sistemas administrativos del Estado, el cómputo de la experiencia específica a la que se refiere el literal c) sobre la función o materia debe incluir, por lo menos, dos (02) años de experiencia en el sector público. (...)</w:t>
            </w:r>
          </w:p>
          <w:p w14:paraId="1CE2C35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15.3. En los/as directivos/as públicos/as que lideran órganos de línea de los entes rectores de sistemas administrativos, el cómputo de la experiencia específica a la que se refiere el literal c) de los numerales 14.1 y 14.3 del artículo 14 sobre la función o materia debe incluir, por lo menos, dos (02) años de experiencia en el sector público.</w:t>
            </w:r>
          </w:p>
        </w:tc>
      </w:tr>
    </w:tbl>
    <w:p w14:paraId="532D665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FBCEDBB"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c"/>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FCEFF3F" w14:textId="77777777">
        <w:trPr>
          <w:trHeight w:val="283"/>
        </w:trPr>
        <w:tc>
          <w:tcPr>
            <w:tcW w:w="9202" w:type="dxa"/>
            <w:vAlign w:val="center"/>
          </w:tcPr>
          <w:p w14:paraId="5DF8E0A5"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3322DD8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B99E62D"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"bookmark=id.1t3h5sf" </w:instrText>
      </w:r>
      <w:r>
        <w:fldChar w:fldCharType="separate"/>
      </w:r>
      <w:r>
        <w:rPr>
          <w:rFonts w:ascii="Arial" w:eastAsia="Arial" w:hAnsi="Arial" w:cs="Arial"/>
          <w:color w:val="0563C1"/>
          <w:sz w:val="20"/>
          <w:szCs w:val="20"/>
          <w:u w:val="single"/>
        </w:rPr>
        <w:t>Retornar al índice</w:t>
      </w:r>
    </w:p>
    <w:p w14:paraId="3A202D88"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7F7F846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5A0881D8"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3" w:name="bookmark=id.23ckvvd" w:colFirst="0" w:colLast="0"/>
      <w:bookmarkEnd w:id="33"/>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136A2E7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Unidades orgánicas de línea y de administración interna de organismos reguladores, organismos constitucionalmente autónomos, organismos técnicos especializados, organismos público ejecutores, Poder Judicial</w:t>
      </w:r>
    </w:p>
    <w:p w14:paraId="6B861DEA"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14 - Numeral 14.4</w:t>
      </w:r>
    </w:p>
    <w:p w14:paraId="1336962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d"/>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63BC8439" w14:textId="77777777">
        <w:tc>
          <w:tcPr>
            <w:tcW w:w="9202" w:type="dxa"/>
          </w:tcPr>
          <w:p w14:paraId="302BA259"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14. Requisitos mínimos para cargos o puestos de directivos/as públicos/as del nivel nacional</w:t>
            </w:r>
          </w:p>
          <w:p w14:paraId="1500090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Los/as directivos/as públicos/as del nivel nacional señalados en el artículo 12 deben cumplir con los requisitos mínimos que se señalan para los siguientes órganos, unidades orgánicas, programas, proyectos especiales u otras formas de organización, que lideren: </w:t>
            </w:r>
          </w:p>
          <w:p w14:paraId="3D67ED99"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14.4. Unidades orgánicas de línea y de administración interna de organismos reguladores, organismos constitucionalmente autónomos, organismos técnicos especializados, organismos público ejecutores, Poder Judicial:</w:t>
            </w:r>
          </w:p>
          <w:p w14:paraId="5712D10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07EB1B6C"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cinco (05) años.</w:t>
            </w:r>
          </w:p>
          <w:p w14:paraId="6187B21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tres (03) años.</w:t>
            </w:r>
          </w:p>
          <w:p w14:paraId="2DC7C42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especialistas, ejecutivos/as, coordinadores/as, responsables, supervisores/as, asesores/as de Alta Dirección o su equivalencia: un (01) año. (...)</w:t>
            </w:r>
          </w:p>
        </w:tc>
      </w:tr>
    </w:tbl>
    <w:p w14:paraId="5229752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B80D322"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e"/>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0E6994E1" w14:textId="77777777">
        <w:trPr>
          <w:trHeight w:val="295"/>
        </w:trPr>
        <w:tc>
          <w:tcPr>
            <w:tcW w:w="3358" w:type="dxa"/>
            <w:shd w:val="clear" w:color="auto" w:fill="F2F2F2"/>
            <w:vAlign w:val="center"/>
          </w:tcPr>
          <w:p w14:paraId="38307108"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356D03C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32374BF4"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3DE0CEA4" w14:textId="77777777">
        <w:trPr>
          <w:trHeight w:val="443"/>
        </w:trPr>
        <w:tc>
          <w:tcPr>
            <w:tcW w:w="3358" w:type="dxa"/>
            <w:vAlign w:val="center"/>
          </w:tcPr>
          <w:p w14:paraId="038128ED" w14:textId="77777777" w:rsidR="00E20484" w:rsidRDefault="00E20484">
            <w:pPr>
              <w:spacing w:line="276" w:lineRule="auto"/>
              <w:jc w:val="center"/>
              <w:rPr>
                <w:rFonts w:ascii="Arial" w:eastAsia="Arial" w:hAnsi="Arial" w:cs="Arial"/>
                <w:sz w:val="20"/>
                <w:szCs w:val="20"/>
              </w:rPr>
            </w:pPr>
          </w:p>
        </w:tc>
        <w:tc>
          <w:tcPr>
            <w:tcW w:w="1607" w:type="dxa"/>
            <w:vAlign w:val="center"/>
          </w:tcPr>
          <w:p w14:paraId="0D0BAD85" w14:textId="77777777" w:rsidR="00E20484" w:rsidRDefault="00E20484">
            <w:pPr>
              <w:spacing w:line="276" w:lineRule="auto"/>
              <w:jc w:val="center"/>
              <w:rPr>
                <w:rFonts w:ascii="Arial" w:eastAsia="Arial" w:hAnsi="Arial" w:cs="Arial"/>
                <w:sz w:val="20"/>
                <w:szCs w:val="20"/>
              </w:rPr>
            </w:pPr>
          </w:p>
        </w:tc>
        <w:tc>
          <w:tcPr>
            <w:tcW w:w="4237" w:type="dxa"/>
            <w:vAlign w:val="center"/>
          </w:tcPr>
          <w:p w14:paraId="140C7B3F"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Responsable de Unidades orgánicas de línea y de administración interna de organismos reguladores, organismos constitucionalmente autónomos, organismos técnicos especializados, organismos público ejecutores, Poder Judicial</w:t>
            </w:r>
          </w:p>
        </w:tc>
      </w:tr>
      <w:tr w:rsidR="00E20484" w14:paraId="47751AC8" w14:textId="77777777">
        <w:trPr>
          <w:trHeight w:val="392"/>
        </w:trPr>
        <w:tc>
          <w:tcPr>
            <w:tcW w:w="9202" w:type="dxa"/>
            <w:gridSpan w:val="3"/>
            <w:shd w:val="clear" w:color="auto" w:fill="F2F2F2"/>
            <w:vAlign w:val="center"/>
          </w:tcPr>
          <w:p w14:paraId="7464509A"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4A7C081E" w14:textId="77777777">
        <w:trPr>
          <w:trHeight w:val="340"/>
        </w:trPr>
        <w:tc>
          <w:tcPr>
            <w:tcW w:w="9202" w:type="dxa"/>
            <w:gridSpan w:val="3"/>
            <w:vAlign w:val="center"/>
          </w:tcPr>
          <w:p w14:paraId="729147CA" w14:textId="77777777" w:rsidR="00E20484" w:rsidRDefault="00E20484">
            <w:pPr>
              <w:spacing w:line="276" w:lineRule="auto"/>
              <w:rPr>
                <w:rFonts w:ascii="Arial" w:eastAsia="Arial" w:hAnsi="Arial" w:cs="Arial"/>
                <w:sz w:val="20"/>
                <w:szCs w:val="20"/>
              </w:rPr>
            </w:pPr>
          </w:p>
        </w:tc>
      </w:tr>
      <w:tr w:rsidR="00E20484" w14:paraId="0A5752BF" w14:textId="77777777">
        <w:trPr>
          <w:trHeight w:val="324"/>
        </w:trPr>
        <w:tc>
          <w:tcPr>
            <w:tcW w:w="9202" w:type="dxa"/>
            <w:gridSpan w:val="3"/>
            <w:shd w:val="clear" w:color="auto" w:fill="F2F2F2"/>
            <w:vAlign w:val="center"/>
          </w:tcPr>
          <w:p w14:paraId="13504AEE"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21FC3B41" w14:textId="77777777">
        <w:trPr>
          <w:trHeight w:val="698"/>
        </w:trPr>
        <w:tc>
          <w:tcPr>
            <w:tcW w:w="9202" w:type="dxa"/>
            <w:gridSpan w:val="3"/>
            <w:vAlign w:val="center"/>
          </w:tcPr>
          <w:p w14:paraId="530E2B66"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61A3C2DE"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4C0EDA9E" w14:textId="5D38665D"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w:t>
            </w:r>
            <w:r w:rsidR="00B137E7">
              <w:rPr>
                <w:rFonts w:ascii="Arial" w:eastAsia="Arial" w:hAnsi="Arial" w:cs="Arial"/>
                <w:sz w:val="20"/>
                <w:szCs w:val="20"/>
              </w:rPr>
              <w:t xml:space="preserve"> o su </w:t>
            </w:r>
            <w:proofErr w:type="gramStart"/>
            <w:r w:rsidR="00B137E7">
              <w:rPr>
                <w:rFonts w:ascii="Arial" w:eastAsia="Arial" w:hAnsi="Arial" w:cs="Arial"/>
                <w:sz w:val="20"/>
                <w:szCs w:val="20"/>
              </w:rPr>
              <w:t>equivalencia</w:t>
            </w:r>
            <w:r w:rsidR="00B137E7" w:rsidRPr="00F354D2">
              <w:rPr>
                <w:rFonts w:ascii="Arial" w:eastAsia="Arial" w:hAnsi="Arial" w:cs="Arial"/>
                <w:sz w:val="20"/>
                <w:szCs w:val="20"/>
                <w:vertAlign w:val="superscript"/>
              </w:rPr>
              <w:t>(</w:t>
            </w:r>
            <w:proofErr w:type="gramEnd"/>
            <w:r w:rsidR="00B137E7" w:rsidRPr="00F354D2">
              <w:rPr>
                <w:rFonts w:ascii="Arial" w:eastAsia="Arial" w:hAnsi="Arial" w:cs="Arial"/>
                <w:sz w:val="20"/>
                <w:szCs w:val="20"/>
                <w:vertAlign w:val="superscript"/>
              </w:rPr>
              <w:t>1)</w:t>
            </w:r>
            <w:r w:rsidR="00B137E7">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37289FFF" w14:textId="77777777" w:rsidR="00B137E7" w:rsidRDefault="00B137E7">
            <w:pPr>
              <w:spacing w:line="276" w:lineRule="auto"/>
              <w:jc w:val="both"/>
              <w:rPr>
                <w:rFonts w:ascii="Arial" w:eastAsia="Arial" w:hAnsi="Arial" w:cs="Arial"/>
                <w:color w:val="808080"/>
                <w:sz w:val="20"/>
                <w:szCs w:val="20"/>
              </w:rPr>
            </w:pPr>
          </w:p>
          <w:p w14:paraId="62779E2E" w14:textId="2C8ECD2F" w:rsidR="00B137E7" w:rsidRDefault="00B137E7">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Considerar el artículo 19</w:t>
            </w:r>
            <w:r w:rsidRPr="00F354D2">
              <w:rPr>
                <w:rFonts w:ascii="Arial" w:eastAsia="Arial" w:hAnsi="Arial" w:cs="Arial"/>
                <w:sz w:val="20"/>
                <w:szCs w:val="20"/>
              </w:rPr>
              <w:t xml:space="preserve"> del Reglamento de la Ley N° 31419</w:t>
            </w:r>
          </w:p>
        </w:tc>
      </w:tr>
      <w:tr w:rsidR="00E20484" w14:paraId="61F598D0" w14:textId="77777777">
        <w:trPr>
          <w:trHeight w:val="709"/>
        </w:trPr>
        <w:tc>
          <w:tcPr>
            <w:tcW w:w="9202" w:type="dxa"/>
            <w:gridSpan w:val="3"/>
            <w:vAlign w:val="center"/>
          </w:tcPr>
          <w:p w14:paraId="6479FFB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3753AD74"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203207CB"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3A61C99E"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04BADDFE" w14:textId="6C5A7590"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especialistas, ejecutivos/as, coordinadores/as, responsables, supervisores/as, asesores/as de Alta Dirección</w:t>
            </w:r>
            <w:r w:rsidR="00B137E7">
              <w:rPr>
                <w:rFonts w:ascii="Arial" w:eastAsia="Arial" w:hAnsi="Arial" w:cs="Arial"/>
                <w:color w:val="000000"/>
                <w:sz w:val="20"/>
                <w:szCs w:val="20"/>
              </w:rPr>
              <w:t xml:space="preserve"> o su </w:t>
            </w:r>
            <w:proofErr w:type="gramStart"/>
            <w:r w:rsidR="00B137E7">
              <w:rPr>
                <w:rFonts w:ascii="Arial" w:eastAsia="Arial" w:hAnsi="Arial" w:cs="Arial"/>
                <w:color w:val="000000"/>
                <w:sz w:val="20"/>
                <w:szCs w:val="20"/>
              </w:rPr>
              <w:t>equivalencia</w:t>
            </w:r>
            <w:r w:rsidR="00B137E7" w:rsidRPr="00F354D2">
              <w:rPr>
                <w:rFonts w:ascii="Arial" w:eastAsia="Arial" w:hAnsi="Arial" w:cs="Arial"/>
                <w:sz w:val="20"/>
                <w:szCs w:val="20"/>
                <w:vertAlign w:val="superscript"/>
              </w:rPr>
              <w:t>(</w:t>
            </w:r>
            <w:proofErr w:type="gramEnd"/>
            <w:r w:rsidR="00B137E7">
              <w:rPr>
                <w:rFonts w:ascii="Arial" w:eastAsia="Arial" w:hAnsi="Arial" w:cs="Arial"/>
                <w:sz w:val="20"/>
                <w:szCs w:val="20"/>
                <w:vertAlign w:val="superscript"/>
              </w:rPr>
              <w:t>2</w:t>
            </w:r>
            <w:r w:rsidR="00B137E7" w:rsidRPr="00F354D2">
              <w:rPr>
                <w:rFonts w:ascii="Arial" w:eastAsia="Arial" w:hAnsi="Arial" w:cs="Arial"/>
                <w:sz w:val="20"/>
                <w:szCs w:val="20"/>
                <w:vertAlign w:val="superscript"/>
              </w:rPr>
              <w:t>)</w:t>
            </w:r>
          </w:p>
          <w:p w14:paraId="16B1994D" w14:textId="77777777" w:rsidR="00B137E7" w:rsidRDefault="00B137E7">
            <w:pPr>
              <w:spacing w:line="276" w:lineRule="auto"/>
              <w:jc w:val="both"/>
              <w:rPr>
                <w:rFonts w:ascii="Arial" w:eastAsia="Arial" w:hAnsi="Arial" w:cs="Arial"/>
                <w:color w:val="000000"/>
                <w:sz w:val="20"/>
                <w:szCs w:val="20"/>
              </w:rPr>
            </w:pPr>
          </w:p>
          <w:p w14:paraId="54808831" w14:textId="1F75A6E2" w:rsidR="00B137E7" w:rsidRDefault="00B137E7">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22</w:t>
            </w:r>
            <w:r w:rsidRPr="00F354D2">
              <w:rPr>
                <w:rFonts w:ascii="Arial" w:eastAsia="Arial" w:hAnsi="Arial" w:cs="Arial"/>
                <w:sz w:val="20"/>
                <w:szCs w:val="20"/>
              </w:rPr>
              <w:t xml:space="preserve"> del Reglamento de la Ley N° 31419</w:t>
            </w:r>
          </w:p>
        </w:tc>
      </w:tr>
      <w:tr w:rsidR="00E20484" w14:paraId="4DE5E993" w14:textId="77777777">
        <w:trPr>
          <w:trHeight w:val="549"/>
        </w:trPr>
        <w:tc>
          <w:tcPr>
            <w:tcW w:w="9202" w:type="dxa"/>
            <w:gridSpan w:val="3"/>
            <w:vAlign w:val="center"/>
          </w:tcPr>
          <w:p w14:paraId="25F45BAD"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2A6DB5D8" w14:textId="77777777" w:rsidR="00E20484" w:rsidRDefault="00E20484">
            <w:pPr>
              <w:spacing w:line="276" w:lineRule="auto"/>
              <w:rPr>
                <w:rFonts w:ascii="Arial" w:eastAsia="Arial" w:hAnsi="Arial" w:cs="Arial"/>
                <w:sz w:val="20"/>
                <w:szCs w:val="20"/>
              </w:rPr>
            </w:pPr>
          </w:p>
        </w:tc>
      </w:tr>
    </w:tbl>
    <w:p w14:paraId="083E788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FA2C1DC" w14:textId="77777777" w:rsidR="00E20484" w:rsidRDefault="00000000">
      <w:pPr>
        <w:rPr>
          <w:rFonts w:ascii="Arial" w:eastAsia="Arial" w:hAnsi="Arial" w:cs="Arial"/>
          <w:color w:val="000000"/>
          <w:sz w:val="20"/>
          <w:szCs w:val="20"/>
        </w:rPr>
      </w:pPr>
      <w:r>
        <w:br w:type="page"/>
      </w:r>
    </w:p>
    <w:p w14:paraId="01F4079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de nivel nacional que lideran unidades orgánicas que realicen funciones derivadas de los sistemas administrativos del Estado:</w:t>
      </w:r>
    </w:p>
    <w:tbl>
      <w:tblPr>
        <w:tblStyle w:val="affffff"/>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4DE0785" w14:textId="77777777">
        <w:tc>
          <w:tcPr>
            <w:tcW w:w="9202" w:type="dxa"/>
          </w:tcPr>
          <w:p w14:paraId="09D2F5B5"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15. Experiencia en el sector público para cargos o puestos con funciones vinculadas a los sistemas administrativos del Estado</w:t>
            </w:r>
          </w:p>
          <w:p w14:paraId="7D28E4CA"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15.2. En los/as directivos/as públicos/as que lideran las unidades orgánicas comprendidas en los numerales 14.2 y 14.4, y otras formas de organización, referidas en el numeral 14.6 del artículo 14 que realicen funciones derivadas de los sistemas administrativos del Estado, el cómputo de la experiencia específica a la que se refiere el literal c) sobre la función o materia debe incluir, por lo menos, un (01) año de experiencia en el sector público. (...)</w:t>
            </w:r>
          </w:p>
        </w:tc>
      </w:tr>
    </w:tbl>
    <w:p w14:paraId="74D3447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7F6908D"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f0"/>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1AD57362" w14:textId="77777777">
        <w:trPr>
          <w:trHeight w:val="283"/>
        </w:trPr>
        <w:tc>
          <w:tcPr>
            <w:tcW w:w="9202" w:type="dxa"/>
            <w:vAlign w:val="center"/>
          </w:tcPr>
          <w:p w14:paraId="79144CDB"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09B839F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7B947784"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"bookmark=id.4d34og8" </w:instrText>
      </w:r>
      <w:r>
        <w:fldChar w:fldCharType="separate"/>
      </w:r>
      <w:r>
        <w:rPr>
          <w:rFonts w:ascii="Arial" w:eastAsia="Arial" w:hAnsi="Arial" w:cs="Arial"/>
          <w:color w:val="0563C1"/>
          <w:sz w:val="20"/>
          <w:szCs w:val="20"/>
          <w:u w:val="single"/>
        </w:rPr>
        <w:t>Retornar al índice</w:t>
      </w:r>
    </w:p>
    <w:p w14:paraId="09BA0B67"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4154190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5251EF1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4" w:name="bookmark=id.ihv636" w:colFirst="0" w:colLast="0"/>
      <w:bookmarkEnd w:id="34"/>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2C4F6B94"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Direcciones Ejecutivas, o las que hagan sus veces, de Programas o proyectos especiales del Poder Ejecutivo</w:t>
      </w:r>
    </w:p>
    <w:p w14:paraId="7DDED525"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14 - Numeral 14.5</w:t>
      </w:r>
    </w:p>
    <w:p w14:paraId="68A3D81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1"/>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04CC8884" w14:textId="77777777">
        <w:tc>
          <w:tcPr>
            <w:tcW w:w="9202" w:type="dxa"/>
          </w:tcPr>
          <w:p w14:paraId="70A6AB1F"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14. Requisitos mínimos para cargos o puestos de directivos/as públicos/as del nivel nacional</w:t>
            </w:r>
          </w:p>
          <w:p w14:paraId="44FFB54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Los/as directivos/as públicos/as del nivel nacional señalados en el artículo 12 deben cumplir con los requisitos mínimos que se señalan para los siguientes órganos, unidades orgánicas, programas, proyectos especiales u otras formas de organización, que lideren: </w:t>
            </w:r>
          </w:p>
          <w:p w14:paraId="20D9552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14.5. Direcciones Ejecutivas, o las que hagan sus veces, de Programas o proyectos especiales del Poder Ejecutivo:</w:t>
            </w:r>
          </w:p>
          <w:p w14:paraId="4CA4B18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653A70C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ocho (08) años.</w:t>
            </w:r>
          </w:p>
          <w:p w14:paraId="0E04CCF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cuatro (04) años.</w:t>
            </w:r>
          </w:p>
          <w:p w14:paraId="69372D2A"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directivo/a o su equivalencia: dos (02) años. (...)</w:t>
            </w:r>
          </w:p>
        </w:tc>
      </w:tr>
    </w:tbl>
    <w:p w14:paraId="359DE4C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55E824F"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2"/>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0D80FE29" w14:textId="77777777">
        <w:trPr>
          <w:trHeight w:val="295"/>
        </w:trPr>
        <w:tc>
          <w:tcPr>
            <w:tcW w:w="3358" w:type="dxa"/>
            <w:shd w:val="clear" w:color="auto" w:fill="F2F2F2"/>
            <w:vAlign w:val="center"/>
          </w:tcPr>
          <w:p w14:paraId="15B9C647"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12F84067"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58CB6225"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76EE11F1" w14:textId="77777777">
        <w:trPr>
          <w:trHeight w:val="443"/>
        </w:trPr>
        <w:tc>
          <w:tcPr>
            <w:tcW w:w="3358" w:type="dxa"/>
            <w:vAlign w:val="center"/>
          </w:tcPr>
          <w:p w14:paraId="28A320C5" w14:textId="77777777" w:rsidR="00E20484" w:rsidRDefault="00E20484">
            <w:pPr>
              <w:spacing w:line="276" w:lineRule="auto"/>
              <w:jc w:val="center"/>
              <w:rPr>
                <w:rFonts w:ascii="Arial" w:eastAsia="Arial" w:hAnsi="Arial" w:cs="Arial"/>
                <w:sz w:val="20"/>
                <w:szCs w:val="20"/>
              </w:rPr>
            </w:pPr>
          </w:p>
        </w:tc>
        <w:tc>
          <w:tcPr>
            <w:tcW w:w="1607" w:type="dxa"/>
            <w:vAlign w:val="center"/>
          </w:tcPr>
          <w:p w14:paraId="152CF00C" w14:textId="77777777" w:rsidR="00E20484" w:rsidRDefault="00E20484">
            <w:pPr>
              <w:spacing w:line="276" w:lineRule="auto"/>
              <w:jc w:val="center"/>
              <w:rPr>
                <w:rFonts w:ascii="Arial" w:eastAsia="Arial" w:hAnsi="Arial" w:cs="Arial"/>
                <w:sz w:val="20"/>
                <w:szCs w:val="20"/>
              </w:rPr>
            </w:pPr>
          </w:p>
        </w:tc>
        <w:tc>
          <w:tcPr>
            <w:tcW w:w="4237" w:type="dxa"/>
            <w:vAlign w:val="center"/>
          </w:tcPr>
          <w:p w14:paraId="7801C4F6"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Direcciones Ejecutivas, o las que hagan sus veces, de Programas o proyectos especiales del Poder Ejecutivo</w:t>
            </w:r>
          </w:p>
        </w:tc>
      </w:tr>
      <w:tr w:rsidR="00E20484" w14:paraId="1707340A" w14:textId="77777777">
        <w:trPr>
          <w:trHeight w:val="392"/>
        </w:trPr>
        <w:tc>
          <w:tcPr>
            <w:tcW w:w="9202" w:type="dxa"/>
            <w:gridSpan w:val="3"/>
            <w:shd w:val="clear" w:color="auto" w:fill="F2F2F2"/>
            <w:vAlign w:val="center"/>
          </w:tcPr>
          <w:p w14:paraId="26333F1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3C6D03A1" w14:textId="77777777">
        <w:trPr>
          <w:trHeight w:val="340"/>
        </w:trPr>
        <w:tc>
          <w:tcPr>
            <w:tcW w:w="9202" w:type="dxa"/>
            <w:gridSpan w:val="3"/>
            <w:vAlign w:val="center"/>
          </w:tcPr>
          <w:p w14:paraId="0A641457" w14:textId="77777777" w:rsidR="00E20484" w:rsidRDefault="00E20484">
            <w:pPr>
              <w:spacing w:line="276" w:lineRule="auto"/>
              <w:rPr>
                <w:rFonts w:ascii="Arial" w:eastAsia="Arial" w:hAnsi="Arial" w:cs="Arial"/>
                <w:sz w:val="20"/>
                <w:szCs w:val="20"/>
              </w:rPr>
            </w:pPr>
          </w:p>
        </w:tc>
      </w:tr>
      <w:tr w:rsidR="00E20484" w14:paraId="1E3BF7A6" w14:textId="77777777">
        <w:trPr>
          <w:trHeight w:val="324"/>
        </w:trPr>
        <w:tc>
          <w:tcPr>
            <w:tcW w:w="9202" w:type="dxa"/>
            <w:gridSpan w:val="3"/>
            <w:shd w:val="clear" w:color="auto" w:fill="F2F2F2"/>
            <w:vAlign w:val="center"/>
          </w:tcPr>
          <w:p w14:paraId="3D310FE7"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4806986B" w14:textId="77777777">
        <w:trPr>
          <w:trHeight w:val="698"/>
        </w:trPr>
        <w:tc>
          <w:tcPr>
            <w:tcW w:w="9202" w:type="dxa"/>
            <w:gridSpan w:val="3"/>
            <w:vAlign w:val="center"/>
          </w:tcPr>
          <w:p w14:paraId="7D984FE7"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573E3E63"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644FF3FA" w14:textId="1F1F1AB9"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B6660F">
              <w:rPr>
                <w:rFonts w:ascii="Arial" w:eastAsia="Arial" w:hAnsi="Arial" w:cs="Arial"/>
                <w:sz w:val="20"/>
                <w:szCs w:val="20"/>
              </w:rPr>
              <w:t xml:space="preserve">o su </w:t>
            </w:r>
            <w:proofErr w:type="gramStart"/>
            <w:r w:rsidR="00B6660F">
              <w:rPr>
                <w:rFonts w:ascii="Arial" w:eastAsia="Arial" w:hAnsi="Arial" w:cs="Arial"/>
                <w:sz w:val="20"/>
                <w:szCs w:val="20"/>
              </w:rPr>
              <w:t>equivalencia</w:t>
            </w:r>
            <w:r w:rsidR="00B6660F" w:rsidRPr="00F354D2">
              <w:rPr>
                <w:rFonts w:ascii="Arial" w:eastAsia="Arial" w:hAnsi="Arial" w:cs="Arial"/>
                <w:sz w:val="20"/>
                <w:szCs w:val="20"/>
                <w:vertAlign w:val="superscript"/>
              </w:rPr>
              <w:t>(</w:t>
            </w:r>
            <w:proofErr w:type="gramEnd"/>
            <w:r w:rsidR="00B6660F" w:rsidRPr="00F354D2">
              <w:rPr>
                <w:rFonts w:ascii="Arial" w:eastAsia="Arial" w:hAnsi="Arial" w:cs="Arial"/>
                <w:sz w:val="20"/>
                <w:szCs w:val="20"/>
                <w:vertAlign w:val="superscript"/>
              </w:rPr>
              <w:t>1)</w:t>
            </w:r>
            <w:r w:rsidR="00B6660F">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0DEF583D" w14:textId="77777777" w:rsidR="00B6660F" w:rsidRDefault="00B6660F">
            <w:pPr>
              <w:spacing w:line="276" w:lineRule="auto"/>
              <w:jc w:val="both"/>
              <w:rPr>
                <w:rFonts w:ascii="Arial" w:eastAsia="Arial" w:hAnsi="Arial" w:cs="Arial"/>
                <w:color w:val="808080"/>
                <w:sz w:val="20"/>
                <w:szCs w:val="20"/>
              </w:rPr>
            </w:pPr>
          </w:p>
          <w:p w14:paraId="09EC4458" w14:textId="1AFF3405" w:rsidR="00B6660F" w:rsidRDefault="00B6660F">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Considerar el artículo 19</w:t>
            </w:r>
            <w:r w:rsidRPr="00F354D2">
              <w:rPr>
                <w:rFonts w:ascii="Arial" w:eastAsia="Arial" w:hAnsi="Arial" w:cs="Arial"/>
                <w:sz w:val="20"/>
                <w:szCs w:val="20"/>
              </w:rPr>
              <w:t xml:space="preserve"> del Reglamento de la Ley N° 31419</w:t>
            </w:r>
          </w:p>
        </w:tc>
      </w:tr>
      <w:tr w:rsidR="00E20484" w14:paraId="55CC3463" w14:textId="77777777">
        <w:trPr>
          <w:trHeight w:val="709"/>
        </w:trPr>
        <w:tc>
          <w:tcPr>
            <w:tcW w:w="9202" w:type="dxa"/>
            <w:gridSpan w:val="3"/>
            <w:vAlign w:val="center"/>
          </w:tcPr>
          <w:p w14:paraId="40122068"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1271FFF7"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3A755377"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420FC091"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73E8902B" w14:textId="5905143D"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directivo/a</w:t>
            </w:r>
            <w:r w:rsidR="00B6660F">
              <w:rPr>
                <w:rFonts w:ascii="Arial" w:eastAsia="Arial" w:hAnsi="Arial" w:cs="Arial"/>
                <w:color w:val="000000"/>
                <w:sz w:val="20"/>
                <w:szCs w:val="20"/>
              </w:rPr>
              <w:t xml:space="preserve"> o su </w:t>
            </w:r>
            <w:proofErr w:type="gramStart"/>
            <w:r w:rsidR="00B6660F">
              <w:rPr>
                <w:rFonts w:ascii="Arial" w:eastAsia="Arial" w:hAnsi="Arial" w:cs="Arial"/>
                <w:color w:val="000000"/>
                <w:sz w:val="20"/>
                <w:szCs w:val="20"/>
              </w:rPr>
              <w:t>equivalencia</w:t>
            </w:r>
            <w:r w:rsidR="00B6660F" w:rsidRPr="00F354D2">
              <w:rPr>
                <w:rFonts w:ascii="Arial" w:eastAsia="Arial" w:hAnsi="Arial" w:cs="Arial"/>
                <w:sz w:val="20"/>
                <w:szCs w:val="20"/>
                <w:vertAlign w:val="superscript"/>
              </w:rPr>
              <w:t>(</w:t>
            </w:r>
            <w:proofErr w:type="gramEnd"/>
            <w:r w:rsidR="00B6660F">
              <w:rPr>
                <w:rFonts w:ascii="Arial" w:eastAsia="Arial" w:hAnsi="Arial" w:cs="Arial"/>
                <w:sz w:val="20"/>
                <w:szCs w:val="20"/>
                <w:vertAlign w:val="superscript"/>
              </w:rPr>
              <w:t>2</w:t>
            </w:r>
            <w:r w:rsidR="00B6660F" w:rsidRPr="00F354D2">
              <w:rPr>
                <w:rFonts w:ascii="Arial" w:eastAsia="Arial" w:hAnsi="Arial" w:cs="Arial"/>
                <w:sz w:val="20"/>
                <w:szCs w:val="20"/>
                <w:vertAlign w:val="superscript"/>
              </w:rPr>
              <w:t>)</w:t>
            </w:r>
          </w:p>
          <w:p w14:paraId="7550AB66" w14:textId="77777777" w:rsidR="00B6660F" w:rsidRDefault="00B6660F">
            <w:pPr>
              <w:spacing w:line="276" w:lineRule="auto"/>
              <w:jc w:val="both"/>
              <w:rPr>
                <w:rFonts w:ascii="Arial" w:eastAsia="Arial" w:hAnsi="Arial" w:cs="Arial"/>
                <w:color w:val="000000"/>
                <w:sz w:val="20"/>
                <w:szCs w:val="20"/>
              </w:rPr>
            </w:pPr>
          </w:p>
          <w:p w14:paraId="715B4753" w14:textId="77AE809A" w:rsidR="00B6660F" w:rsidRDefault="00B6660F">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21</w:t>
            </w:r>
            <w:r w:rsidRPr="00F354D2">
              <w:rPr>
                <w:rFonts w:ascii="Arial" w:eastAsia="Arial" w:hAnsi="Arial" w:cs="Arial"/>
                <w:sz w:val="20"/>
                <w:szCs w:val="20"/>
              </w:rPr>
              <w:t xml:space="preserve"> del Reglamento de la Ley N° 31419</w:t>
            </w:r>
          </w:p>
        </w:tc>
      </w:tr>
      <w:tr w:rsidR="00E20484" w14:paraId="6B5E2D4D" w14:textId="77777777">
        <w:trPr>
          <w:trHeight w:val="549"/>
        </w:trPr>
        <w:tc>
          <w:tcPr>
            <w:tcW w:w="9202" w:type="dxa"/>
            <w:gridSpan w:val="3"/>
            <w:vAlign w:val="center"/>
          </w:tcPr>
          <w:p w14:paraId="16028FE9"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7B579E3B" w14:textId="77777777" w:rsidR="00E20484" w:rsidRDefault="00E20484">
            <w:pPr>
              <w:spacing w:line="276" w:lineRule="auto"/>
              <w:rPr>
                <w:rFonts w:ascii="Arial" w:eastAsia="Arial" w:hAnsi="Arial" w:cs="Arial"/>
                <w:sz w:val="20"/>
                <w:szCs w:val="20"/>
              </w:rPr>
            </w:pPr>
          </w:p>
        </w:tc>
      </w:tr>
    </w:tbl>
    <w:p w14:paraId="16FCC42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79FDFCA2"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"bookmark=id.2s8eyo1" </w:instrText>
      </w:r>
      <w:r>
        <w:fldChar w:fldCharType="separate"/>
      </w:r>
      <w:r>
        <w:rPr>
          <w:rFonts w:ascii="Arial" w:eastAsia="Arial" w:hAnsi="Arial" w:cs="Arial"/>
          <w:color w:val="0563C1"/>
          <w:sz w:val="20"/>
          <w:szCs w:val="20"/>
          <w:u w:val="single"/>
        </w:rPr>
        <w:t>Retornar al índice</w:t>
      </w:r>
    </w:p>
    <w:p w14:paraId="1FD1C558"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4D8C896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2380E6E0"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5" w:name="bookmark=id.32hioqz" w:colFirst="0" w:colLast="0"/>
      <w:bookmarkEnd w:id="35"/>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2325F5C5"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Otros niveles organizacionales y formas de organización no previstos en numerales previos del nivel nacional</w:t>
      </w:r>
    </w:p>
    <w:p w14:paraId="02524A9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14 - Numeral 14.6</w:t>
      </w:r>
    </w:p>
    <w:p w14:paraId="2A04CD1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3"/>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B16289C" w14:textId="77777777">
        <w:tc>
          <w:tcPr>
            <w:tcW w:w="9202" w:type="dxa"/>
          </w:tcPr>
          <w:p w14:paraId="153CA85A"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14. Requisitos mínimos para cargos o puestos de directivos/as públicos/as del nivel nacional</w:t>
            </w:r>
          </w:p>
          <w:p w14:paraId="531349A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Los/as directivos/as públicos/as del nivel nacional señalados en el artículo 12 deben cumplir con los requisitos mínimos que se señalan para los siguientes órganos, unidades orgánicas, programas, proyectos especiales u otras formas de organización, que lideren: </w:t>
            </w:r>
          </w:p>
          <w:p w14:paraId="25FC8386"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 14.6. Otros niveles organizacionales y formas de organización no previstos en numerales previos del nivel nacional: </w:t>
            </w:r>
          </w:p>
          <w:p w14:paraId="634E83F2"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5628B3B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7282E39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dos (02) años.</w:t>
            </w:r>
          </w:p>
          <w:p w14:paraId="22622AF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especialistas, ejecutivos/as, coordinadores/as, responsables, supervisores/as, asesores/as de Alta Dirección o equivalencia: un (01) año. (...)</w:t>
            </w:r>
          </w:p>
        </w:tc>
      </w:tr>
    </w:tbl>
    <w:p w14:paraId="0C209FF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AA5C8E1"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4"/>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3E6BC06A" w14:textId="77777777">
        <w:trPr>
          <w:trHeight w:val="295"/>
        </w:trPr>
        <w:tc>
          <w:tcPr>
            <w:tcW w:w="3358" w:type="dxa"/>
            <w:shd w:val="clear" w:color="auto" w:fill="F2F2F2"/>
            <w:vAlign w:val="center"/>
          </w:tcPr>
          <w:p w14:paraId="25184D23"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3053F2A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1F91FB8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63ACDF79" w14:textId="77777777">
        <w:trPr>
          <w:trHeight w:val="443"/>
        </w:trPr>
        <w:tc>
          <w:tcPr>
            <w:tcW w:w="3358" w:type="dxa"/>
            <w:vAlign w:val="center"/>
          </w:tcPr>
          <w:p w14:paraId="46C16FD5" w14:textId="77777777" w:rsidR="00E20484" w:rsidRDefault="00E20484">
            <w:pPr>
              <w:spacing w:line="276" w:lineRule="auto"/>
              <w:jc w:val="center"/>
              <w:rPr>
                <w:rFonts w:ascii="Arial" w:eastAsia="Arial" w:hAnsi="Arial" w:cs="Arial"/>
                <w:sz w:val="20"/>
                <w:szCs w:val="20"/>
              </w:rPr>
            </w:pPr>
          </w:p>
        </w:tc>
        <w:tc>
          <w:tcPr>
            <w:tcW w:w="1607" w:type="dxa"/>
            <w:vAlign w:val="center"/>
          </w:tcPr>
          <w:p w14:paraId="05EC299B" w14:textId="77777777" w:rsidR="00E20484" w:rsidRDefault="00E20484">
            <w:pPr>
              <w:spacing w:line="276" w:lineRule="auto"/>
              <w:jc w:val="center"/>
              <w:rPr>
                <w:rFonts w:ascii="Arial" w:eastAsia="Arial" w:hAnsi="Arial" w:cs="Arial"/>
                <w:sz w:val="20"/>
                <w:szCs w:val="20"/>
              </w:rPr>
            </w:pPr>
          </w:p>
        </w:tc>
        <w:tc>
          <w:tcPr>
            <w:tcW w:w="4237" w:type="dxa"/>
            <w:vAlign w:val="center"/>
          </w:tcPr>
          <w:p w14:paraId="5004D003"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Otros niveles organizacionales y formas de organización no previstos en numerales previos del nivel nacional</w:t>
            </w:r>
          </w:p>
        </w:tc>
      </w:tr>
      <w:tr w:rsidR="00E20484" w14:paraId="5895CA06" w14:textId="77777777">
        <w:trPr>
          <w:trHeight w:val="392"/>
        </w:trPr>
        <w:tc>
          <w:tcPr>
            <w:tcW w:w="9202" w:type="dxa"/>
            <w:gridSpan w:val="3"/>
            <w:shd w:val="clear" w:color="auto" w:fill="F2F2F2"/>
            <w:vAlign w:val="center"/>
          </w:tcPr>
          <w:p w14:paraId="7A0623B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5377E96B" w14:textId="77777777">
        <w:trPr>
          <w:trHeight w:val="340"/>
        </w:trPr>
        <w:tc>
          <w:tcPr>
            <w:tcW w:w="9202" w:type="dxa"/>
            <w:gridSpan w:val="3"/>
            <w:vAlign w:val="center"/>
          </w:tcPr>
          <w:p w14:paraId="05742339" w14:textId="77777777" w:rsidR="00E20484" w:rsidRDefault="00E20484">
            <w:pPr>
              <w:spacing w:line="276" w:lineRule="auto"/>
              <w:rPr>
                <w:rFonts w:ascii="Arial" w:eastAsia="Arial" w:hAnsi="Arial" w:cs="Arial"/>
                <w:sz w:val="20"/>
                <w:szCs w:val="20"/>
              </w:rPr>
            </w:pPr>
          </w:p>
        </w:tc>
      </w:tr>
      <w:tr w:rsidR="00E20484" w14:paraId="26E9D0F2" w14:textId="77777777">
        <w:trPr>
          <w:trHeight w:val="324"/>
        </w:trPr>
        <w:tc>
          <w:tcPr>
            <w:tcW w:w="9202" w:type="dxa"/>
            <w:gridSpan w:val="3"/>
            <w:shd w:val="clear" w:color="auto" w:fill="F2F2F2"/>
            <w:vAlign w:val="center"/>
          </w:tcPr>
          <w:p w14:paraId="3A42920D"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23771154" w14:textId="77777777">
        <w:trPr>
          <w:trHeight w:val="698"/>
        </w:trPr>
        <w:tc>
          <w:tcPr>
            <w:tcW w:w="9202" w:type="dxa"/>
            <w:gridSpan w:val="3"/>
            <w:vAlign w:val="center"/>
          </w:tcPr>
          <w:p w14:paraId="73018DAE"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1DA54E24"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437AF501" w14:textId="50965CFA"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B6660F">
              <w:rPr>
                <w:rFonts w:ascii="Arial" w:eastAsia="Arial" w:hAnsi="Arial" w:cs="Arial"/>
                <w:sz w:val="20"/>
                <w:szCs w:val="20"/>
              </w:rPr>
              <w:t xml:space="preserve">o su </w:t>
            </w:r>
            <w:proofErr w:type="gramStart"/>
            <w:r w:rsidR="00B6660F">
              <w:rPr>
                <w:rFonts w:ascii="Arial" w:eastAsia="Arial" w:hAnsi="Arial" w:cs="Arial"/>
                <w:sz w:val="20"/>
                <w:szCs w:val="20"/>
              </w:rPr>
              <w:t>equivalencia</w:t>
            </w:r>
            <w:r w:rsidR="00B6660F" w:rsidRPr="00F354D2">
              <w:rPr>
                <w:rFonts w:ascii="Arial" w:eastAsia="Arial" w:hAnsi="Arial" w:cs="Arial"/>
                <w:sz w:val="20"/>
                <w:szCs w:val="20"/>
                <w:vertAlign w:val="superscript"/>
              </w:rPr>
              <w:t>(</w:t>
            </w:r>
            <w:proofErr w:type="gramEnd"/>
            <w:r w:rsidR="00B6660F" w:rsidRPr="00F354D2">
              <w:rPr>
                <w:rFonts w:ascii="Arial" w:eastAsia="Arial" w:hAnsi="Arial" w:cs="Arial"/>
                <w:sz w:val="20"/>
                <w:szCs w:val="20"/>
                <w:vertAlign w:val="superscript"/>
              </w:rPr>
              <w:t>1)</w:t>
            </w:r>
            <w:r w:rsidR="00B6660F">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6CD3DB8E" w14:textId="77777777" w:rsidR="00B6660F" w:rsidRDefault="00B6660F">
            <w:pPr>
              <w:spacing w:line="276" w:lineRule="auto"/>
              <w:jc w:val="both"/>
              <w:rPr>
                <w:rFonts w:ascii="Arial" w:eastAsia="Arial" w:hAnsi="Arial" w:cs="Arial"/>
                <w:color w:val="808080"/>
                <w:sz w:val="20"/>
                <w:szCs w:val="20"/>
              </w:rPr>
            </w:pPr>
          </w:p>
          <w:p w14:paraId="69B36D5A" w14:textId="169AD957" w:rsidR="00B6660F" w:rsidRDefault="00B6660F">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Considerar el artículo 19</w:t>
            </w:r>
            <w:r w:rsidRPr="00F354D2">
              <w:rPr>
                <w:rFonts w:ascii="Arial" w:eastAsia="Arial" w:hAnsi="Arial" w:cs="Arial"/>
                <w:sz w:val="20"/>
                <w:szCs w:val="20"/>
              </w:rPr>
              <w:t xml:space="preserve"> del Reglamento de la Ley N° 31419</w:t>
            </w:r>
          </w:p>
        </w:tc>
      </w:tr>
      <w:tr w:rsidR="00E20484" w14:paraId="38CB4249" w14:textId="77777777">
        <w:trPr>
          <w:trHeight w:val="709"/>
        </w:trPr>
        <w:tc>
          <w:tcPr>
            <w:tcW w:w="9202" w:type="dxa"/>
            <w:gridSpan w:val="3"/>
            <w:vAlign w:val="center"/>
          </w:tcPr>
          <w:p w14:paraId="29E0921E"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27525122"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1BFF3CBA"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29C967F7"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5DD2B5D8" w14:textId="0379254F"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especialistas, ejecutivos/as, coordinadores/as, responsables, supervisores/as, asesores/as de Alta Dirección</w:t>
            </w:r>
            <w:r w:rsidR="00B6660F">
              <w:rPr>
                <w:rFonts w:ascii="Arial" w:eastAsia="Arial" w:hAnsi="Arial" w:cs="Arial"/>
                <w:color w:val="000000"/>
                <w:sz w:val="20"/>
                <w:szCs w:val="20"/>
              </w:rPr>
              <w:t xml:space="preserve"> o su </w:t>
            </w:r>
            <w:proofErr w:type="gramStart"/>
            <w:r w:rsidR="00B6660F">
              <w:rPr>
                <w:rFonts w:ascii="Arial" w:eastAsia="Arial" w:hAnsi="Arial" w:cs="Arial"/>
                <w:color w:val="000000"/>
                <w:sz w:val="20"/>
                <w:szCs w:val="20"/>
              </w:rPr>
              <w:t>equivalencia</w:t>
            </w:r>
            <w:r w:rsidR="00B6660F" w:rsidRPr="00F354D2">
              <w:rPr>
                <w:rFonts w:ascii="Arial" w:eastAsia="Arial" w:hAnsi="Arial" w:cs="Arial"/>
                <w:sz w:val="20"/>
                <w:szCs w:val="20"/>
                <w:vertAlign w:val="superscript"/>
              </w:rPr>
              <w:t>(</w:t>
            </w:r>
            <w:proofErr w:type="gramEnd"/>
            <w:r w:rsidR="00B6660F">
              <w:rPr>
                <w:rFonts w:ascii="Arial" w:eastAsia="Arial" w:hAnsi="Arial" w:cs="Arial"/>
                <w:sz w:val="20"/>
                <w:szCs w:val="20"/>
                <w:vertAlign w:val="superscript"/>
              </w:rPr>
              <w:t>2</w:t>
            </w:r>
            <w:r w:rsidR="00B6660F" w:rsidRPr="00F354D2">
              <w:rPr>
                <w:rFonts w:ascii="Arial" w:eastAsia="Arial" w:hAnsi="Arial" w:cs="Arial"/>
                <w:sz w:val="20"/>
                <w:szCs w:val="20"/>
                <w:vertAlign w:val="superscript"/>
              </w:rPr>
              <w:t>)</w:t>
            </w:r>
          </w:p>
          <w:p w14:paraId="75D2FE46" w14:textId="77777777" w:rsidR="00B6660F" w:rsidRDefault="00B6660F">
            <w:pPr>
              <w:spacing w:line="276" w:lineRule="auto"/>
              <w:jc w:val="both"/>
              <w:rPr>
                <w:rFonts w:ascii="Arial" w:eastAsia="Arial" w:hAnsi="Arial" w:cs="Arial"/>
                <w:color w:val="000000"/>
                <w:sz w:val="20"/>
                <w:szCs w:val="20"/>
              </w:rPr>
            </w:pPr>
          </w:p>
          <w:p w14:paraId="2EA631A5" w14:textId="38FC42ED" w:rsidR="00B6660F" w:rsidRDefault="00B6660F">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2</w:t>
            </w:r>
            <w:r>
              <w:rPr>
                <w:rFonts w:ascii="Arial" w:eastAsia="Arial" w:hAnsi="Arial" w:cs="Arial"/>
                <w:sz w:val="20"/>
                <w:szCs w:val="20"/>
              </w:rPr>
              <w:t>2</w:t>
            </w:r>
            <w:r w:rsidRPr="00F354D2">
              <w:rPr>
                <w:rFonts w:ascii="Arial" w:eastAsia="Arial" w:hAnsi="Arial" w:cs="Arial"/>
                <w:sz w:val="20"/>
                <w:szCs w:val="20"/>
              </w:rPr>
              <w:t xml:space="preserve"> del Reglamento de la Ley N° 31419</w:t>
            </w:r>
          </w:p>
        </w:tc>
      </w:tr>
      <w:tr w:rsidR="00E20484" w14:paraId="3C46DCFB" w14:textId="77777777">
        <w:trPr>
          <w:trHeight w:val="549"/>
        </w:trPr>
        <w:tc>
          <w:tcPr>
            <w:tcW w:w="9202" w:type="dxa"/>
            <w:gridSpan w:val="3"/>
            <w:vAlign w:val="center"/>
          </w:tcPr>
          <w:p w14:paraId="68BABEF6"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5F3CD867" w14:textId="77777777" w:rsidR="00E20484" w:rsidRDefault="00E20484">
            <w:pPr>
              <w:spacing w:line="276" w:lineRule="auto"/>
              <w:rPr>
                <w:rFonts w:ascii="Arial" w:eastAsia="Arial" w:hAnsi="Arial" w:cs="Arial"/>
                <w:sz w:val="20"/>
                <w:szCs w:val="20"/>
              </w:rPr>
            </w:pPr>
          </w:p>
        </w:tc>
      </w:tr>
    </w:tbl>
    <w:p w14:paraId="059862C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42130F3D" w14:textId="77777777" w:rsidR="00E20484" w:rsidRDefault="00000000">
      <w:pPr>
        <w:rPr>
          <w:rFonts w:ascii="Arial" w:eastAsia="Arial" w:hAnsi="Arial" w:cs="Arial"/>
          <w:color w:val="000000"/>
          <w:sz w:val="20"/>
          <w:szCs w:val="20"/>
        </w:rPr>
      </w:pPr>
      <w:r>
        <w:br w:type="page"/>
      </w:r>
    </w:p>
    <w:p w14:paraId="703C7CE9"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de nivel nacional que lideran otras formas de organización que realicen funciones derivadas de los sistemas administrativos del Estado:</w:t>
      </w:r>
    </w:p>
    <w:tbl>
      <w:tblPr>
        <w:tblStyle w:val="affffff5"/>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6F0C20B5" w14:textId="77777777">
        <w:tc>
          <w:tcPr>
            <w:tcW w:w="9202" w:type="dxa"/>
          </w:tcPr>
          <w:p w14:paraId="5B90EA1C"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15. Experiencia en el sector público para cargos o puestos con funciones vinculadas a los sistemas administrativos del Estado</w:t>
            </w:r>
          </w:p>
          <w:p w14:paraId="61720A9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15.2. En los/as directivos/as públicos/as que lideran las unidades orgánicas comprendidas en los numerales 14.2 y 14.4, y otras formas de organización, referidas en el numeral 14.6 del artículo 14 que realicen funciones derivadas de los sistemas administrativos del Estado, el cómputo de la experiencia específica a la que se refiere el literal c) sobre la función o materia debe incluir, por lo menos, un (01) año de experiencia en el sector público. (...)</w:t>
            </w:r>
          </w:p>
        </w:tc>
      </w:tr>
    </w:tbl>
    <w:p w14:paraId="3F4FBD42"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711C7067"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f6"/>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0B2D8621" w14:textId="77777777">
        <w:trPr>
          <w:trHeight w:val="283"/>
        </w:trPr>
        <w:tc>
          <w:tcPr>
            <w:tcW w:w="9202" w:type="dxa"/>
            <w:vAlign w:val="center"/>
          </w:tcPr>
          <w:p w14:paraId="6B11210B"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6C7F5F73"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D7DB935"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"bookmark=id.17dp8vu" </w:instrText>
      </w:r>
      <w:r>
        <w:fldChar w:fldCharType="separate"/>
      </w:r>
      <w:r>
        <w:rPr>
          <w:rFonts w:ascii="Arial" w:eastAsia="Arial" w:hAnsi="Arial" w:cs="Arial"/>
          <w:color w:val="0563C1"/>
          <w:sz w:val="20"/>
          <w:szCs w:val="20"/>
          <w:u w:val="single"/>
        </w:rPr>
        <w:t>Retornar al índice</w:t>
      </w:r>
    </w:p>
    <w:p w14:paraId="0B371EF8"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5CABB52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4252A28B" w14:textId="77777777" w:rsidR="00E20484"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b/>
          <w:color w:val="000000"/>
          <w:sz w:val="20"/>
          <w:szCs w:val="20"/>
        </w:rPr>
        <w:lastRenderedPageBreak/>
        <w:t>REQUISITOS PARA LAS ENTIDADES PÚBLICAS DE GOBIERNO REGIONAL</w:t>
      </w:r>
    </w:p>
    <w:p w14:paraId="7732797F" w14:textId="77777777" w:rsidR="00E20484" w:rsidRDefault="00E20484">
      <w:pPr>
        <w:pBdr>
          <w:top w:val="nil"/>
          <w:left w:val="nil"/>
          <w:bottom w:val="nil"/>
          <w:right w:val="nil"/>
          <w:between w:val="nil"/>
        </w:pBdr>
        <w:spacing w:line="276" w:lineRule="auto"/>
        <w:jc w:val="both"/>
        <w:rPr>
          <w:rFonts w:ascii="Arial" w:eastAsia="Arial" w:hAnsi="Arial" w:cs="Arial"/>
          <w:b/>
          <w:color w:val="000000"/>
          <w:sz w:val="20"/>
          <w:szCs w:val="20"/>
        </w:rPr>
      </w:pPr>
    </w:p>
    <w:p w14:paraId="666BF685"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6" w:name="bookmark=id.1hmsyys" w:colFirst="0" w:colLast="0"/>
      <w:bookmarkEnd w:id="36"/>
      <w:r>
        <w:rPr>
          <w:rFonts w:ascii="Arial" w:eastAsia="Arial" w:hAnsi="Arial" w:cs="Arial"/>
          <w:b/>
          <w:color w:val="000000"/>
          <w:sz w:val="20"/>
          <w:szCs w:val="20"/>
        </w:rPr>
        <w:t>Tipo de cargo:</w:t>
      </w:r>
      <w:r>
        <w:rPr>
          <w:rFonts w:ascii="Arial" w:eastAsia="Arial" w:hAnsi="Arial" w:cs="Arial"/>
          <w:color w:val="000000"/>
          <w:sz w:val="20"/>
          <w:szCs w:val="20"/>
        </w:rPr>
        <w:t xml:space="preserve"> Funcionarios/as públicos/as de libre designación y remoción</w:t>
      </w:r>
    </w:p>
    <w:p w14:paraId="56DD300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Gerente/a General Regional</w:t>
      </w:r>
    </w:p>
    <w:p w14:paraId="7E890D2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4 - Numeral 4.4</w:t>
      </w:r>
    </w:p>
    <w:p w14:paraId="6AC9A3D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7"/>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717A10A2" w14:textId="77777777">
        <w:tc>
          <w:tcPr>
            <w:tcW w:w="9202" w:type="dxa"/>
          </w:tcPr>
          <w:p w14:paraId="549F9538"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4. Requisitos mínimos para acceder al cargo de funcionario público de libre designación y remoción</w:t>
            </w:r>
          </w:p>
          <w:p w14:paraId="092C7A0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funcionarios/as públicos/as deben cumplir, además de los requisitos dispuestos en el artículo 53 de la Ley 30057, Ley del Servicio Civil, y en sus respectivas leyes orgánicas; con los siguientes:</w:t>
            </w:r>
          </w:p>
          <w:p w14:paraId="0A51717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4.4. Gerente/a general regional, gerentes/as regionales o directores/as regionales de Gobierno Regional: Contar con formación superior completa, con cinco años de experiencia general y tres años de experiencia específica en puestos o cargos de directivo o de nivel jerárquico similar en el sector público o privado, pudiendo ser estos, parte de los cinco años de experiencia general. (...)</w:t>
            </w:r>
          </w:p>
        </w:tc>
      </w:tr>
    </w:tbl>
    <w:p w14:paraId="72DCF81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2271B52"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8"/>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0E10A38D" w14:textId="77777777">
        <w:trPr>
          <w:trHeight w:val="295"/>
        </w:trPr>
        <w:tc>
          <w:tcPr>
            <w:tcW w:w="3358" w:type="dxa"/>
            <w:shd w:val="clear" w:color="auto" w:fill="F2F2F2"/>
            <w:vAlign w:val="center"/>
          </w:tcPr>
          <w:p w14:paraId="514FE7D6"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017DEECA"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573E5A07"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0AA96DDD" w14:textId="77777777">
        <w:trPr>
          <w:trHeight w:val="443"/>
        </w:trPr>
        <w:tc>
          <w:tcPr>
            <w:tcW w:w="3358" w:type="dxa"/>
            <w:vAlign w:val="center"/>
          </w:tcPr>
          <w:p w14:paraId="2F5F1178"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6D2DF9BD"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17D2BD00"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Gerente/a General Regional</w:t>
            </w:r>
          </w:p>
        </w:tc>
      </w:tr>
      <w:tr w:rsidR="00E20484" w14:paraId="0EEA314D" w14:textId="77777777">
        <w:trPr>
          <w:trHeight w:val="392"/>
        </w:trPr>
        <w:tc>
          <w:tcPr>
            <w:tcW w:w="9202" w:type="dxa"/>
            <w:gridSpan w:val="3"/>
            <w:shd w:val="clear" w:color="auto" w:fill="F2F2F2"/>
            <w:vAlign w:val="center"/>
          </w:tcPr>
          <w:p w14:paraId="20E867FE"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36D111E8" w14:textId="77777777">
        <w:trPr>
          <w:trHeight w:val="340"/>
        </w:trPr>
        <w:tc>
          <w:tcPr>
            <w:tcW w:w="9202" w:type="dxa"/>
            <w:gridSpan w:val="3"/>
            <w:vAlign w:val="center"/>
          </w:tcPr>
          <w:p w14:paraId="49720906" w14:textId="77777777" w:rsidR="00E20484" w:rsidRDefault="00E20484">
            <w:pPr>
              <w:spacing w:line="276" w:lineRule="auto"/>
              <w:rPr>
                <w:rFonts w:ascii="Arial" w:eastAsia="Arial" w:hAnsi="Arial" w:cs="Arial"/>
                <w:sz w:val="20"/>
                <w:szCs w:val="20"/>
              </w:rPr>
            </w:pPr>
          </w:p>
        </w:tc>
      </w:tr>
      <w:tr w:rsidR="00E20484" w14:paraId="1FB053FF" w14:textId="77777777">
        <w:trPr>
          <w:trHeight w:val="324"/>
        </w:trPr>
        <w:tc>
          <w:tcPr>
            <w:tcW w:w="9202" w:type="dxa"/>
            <w:gridSpan w:val="3"/>
            <w:shd w:val="clear" w:color="auto" w:fill="F2F2F2"/>
            <w:vAlign w:val="center"/>
          </w:tcPr>
          <w:p w14:paraId="0DA8CC3F"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23DAB04D" w14:textId="77777777">
        <w:trPr>
          <w:trHeight w:val="698"/>
        </w:trPr>
        <w:tc>
          <w:tcPr>
            <w:tcW w:w="9202" w:type="dxa"/>
            <w:gridSpan w:val="3"/>
            <w:vAlign w:val="center"/>
          </w:tcPr>
          <w:p w14:paraId="4A931F93"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092F1E40"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Pr>
                <w:rFonts w:ascii="Arial" w:eastAsia="Arial" w:hAnsi="Arial" w:cs="Arial"/>
                <w:color w:val="808080"/>
                <w:sz w:val="20"/>
                <w:szCs w:val="20"/>
              </w:rPr>
              <w:t>Técnico Superior completo o Universitaria completa</w:t>
            </w:r>
          </w:p>
          <w:p w14:paraId="6FA83A8A"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Pr>
                <w:rFonts w:ascii="Arial" w:eastAsia="Arial" w:hAnsi="Arial" w:cs="Arial"/>
                <w:color w:val="808080"/>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 en las carreras (indicar el listado de carreras requeridas para el cargo o colocar “en las carreras afines a las funciones del cargo estructural”)</w:t>
            </w:r>
          </w:p>
        </w:tc>
      </w:tr>
      <w:tr w:rsidR="00E20484" w14:paraId="27E63639" w14:textId="77777777">
        <w:trPr>
          <w:trHeight w:val="709"/>
        </w:trPr>
        <w:tc>
          <w:tcPr>
            <w:tcW w:w="9202" w:type="dxa"/>
            <w:gridSpan w:val="3"/>
            <w:vAlign w:val="center"/>
          </w:tcPr>
          <w:p w14:paraId="17AA50AB"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7BE569AA"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725C8033" w14:textId="05273E6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puestos o cargos de directivo/a o de nivel jerárquico </w:t>
            </w:r>
            <w:proofErr w:type="gramStart"/>
            <w:r>
              <w:rPr>
                <w:rFonts w:ascii="Arial" w:eastAsia="Arial" w:hAnsi="Arial" w:cs="Arial"/>
                <w:sz w:val="20"/>
                <w:szCs w:val="20"/>
              </w:rPr>
              <w:t>similar</w:t>
            </w:r>
            <w:r w:rsidR="00710C03" w:rsidRPr="00F354D2">
              <w:rPr>
                <w:rFonts w:ascii="Arial" w:eastAsia="Arial" w:hAnsi="Arial" w:cs="Arial"/>
                <w:sz w:val="20"/>
                <w:szCs w:val="20"/>
                <w:vertAlign w:val="superscript"/>
              </w:rPr>
              <w:t>(</w:t>
            </w:r>
            <w:proofErr w:type="gramEnd"/>
            <w:r w:rsidR="00710C03" w:rsidRPr="00F354D2">
              <w:rPr>
                <w:rFonts w:ascii="Arial" w:eastAsia="Arial" w:hAnsi="Arial" w:cs="Arial"/>
                <w:sz w:val="20"/>
                <w:szCs w:val="20"/>
                <w:vertAlign w:val="superscript"/>
              </w:rPr>
              <w:t>1)</w:t>
            </w:r>
            <w:r w:rsidR="00710C03">
              <w:rPr>
                <w:rFonts w:ascii="Arial" w:eastAsia="Arial" w:hAnsi="Arial" w:cs="Arial"/>
                <w:sz w:val="20"/>
                <w:szCs w:val="20"/>
                <w:vertAlign w:val="superscript"/>
              </w:rPr>
              <w:t xml:space="preserve"> </w:t>
            </w:r>
            <w:r>
              <w:rPr>
                <w:rFonts w:ascii="Arial" w:eastAsia="Arial" w:hAnsi="Arial" w:cs="Arial"/>
                <w:sz w:val="20"/>
                <w:szCs w:val="20"/>
              </w:rPr>
              <w:t xml:space="preserve">en el sector público o privado, pudiendo ser estos, parte de los </w:t>
            </w:r>
            <w:r>
              <w:rPr>
                <w:rFonts w:ascii="Arial" w:eastAsia="Arial" w:hAnsi="Arial" w:cs="Arial"/>
                <w:color w:val="808080"/>
                <w:sz w:val="20"/>
                <w:szCs w:val="20"/>
              </w:rPr>
              <w:t xml:space="preserve">letras (números) </w:t>
            </w:r>
            <w:r>
              <w:rPr>
                <w:rFonts w:ascii="Arial" w:eastAsia="Arial" w:hAnsi="Arial" w:cs="Arial"/>
                <w:sz w:val="20"/>
                <w:szCs w:val="20"/>
              </w:rPr>
              <w:t>años de experiencia general.</w:t>
            </w:r>
          </w:p>
          <w:p w14:paraId="1449AC7A" w14:textId="77777777" w:rsidR="00710C03" w:rsidRDefault="00710C03">
            <w:pPr>
              <w:spacing w:line="276" w:lineRule="auto"/>
              <w:jc w:val="both"/>
              <w:rPr>
                <w:rFonts w:ascii="Arial" w:eastAsia="Arial" w:hAnsi="Arial" w:cs="Arial"/>
                <w:sz w:val="20"/>
                <w:szCs w:val="20"/>
              </w:rPr>
            </w:pPr>
          </w:p>
          <w:p w14:paraId="2B138BC8" w14:textId="686AE677" w:rsidR="00710C03" w:rsidRDefault="00710C03">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9</w:t>
            </w:r>
            <w:r w:rsidRPr="00F354D2">
              <w:rPr>
                <w:rFonts w:ascii="Arial" w:eastAsia="Arial" w:hAnsi="Arial" w:cs="Arial"/>
                <w:sz w:val="20"/>
                <w:szCs w:val="20"/>
              </w:rPr>
              <w:t xml:space="preserve"> del Reglamento de la Ley N° 31419</w:t>
            </w:r>
          </w:p>
        </w:tc>
      </w:tr>
      <w:tr w:rsidR="00E20484" w14:paraId="7C830145" w14:textId="77777777">
        <w:trPr>
          <w:trHeight w:val="549"/>
        </w:trPr>
        <w:tc>
          <w:tcPr>
            <w:tcW w:w="9202" w:type="dxa"/>
            <w:gridSpan w:val="3"/>
            <w:vAlign w:val="center"/>
          </w:tcPr>
          <w:p w14:paraId="45BAF5E2"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3077BC63" w14:textId="77777777" w:rsidR="00E20484" w:rsidRDefault="00E20484">
            <w:pPr>
              <w:spacing w:line="276" w:lineRule="auto"/>
              <w:rPr>
                <w:rFonts w:ascii="Arial" w:eastAsia="Arial" w:hAnsi="Arial" w:cs="Arial"/>
                <w:sz w:val="20"/>
                <w:szCs w:val="20"/>
              </w:rPr>
            </w:pPr>
          </w:p>
        </w:tc>
      </w:tr>
    </w:tbl>
    <w:p w14:paraId="48D4B611"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35989B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3rdcrjn">
        <w:r>
          <w:rPr>
            <w:rFonts w:ascii="Arial" w:eastAsia="Arial" w:hAnsi="Arial" w:cs="Arial"/>
            <w:color w:val="0563C1"/>
            <w:sz w:val="20"/>
            <w:szCs w:val="20"/>
            <w:u w:val="single"/>
          </w:rPr>
          <w:t>Retornar al índice</w:t>
        </w:r>
      </w:hyperlink>
    </w:p>
    <w:p w14:paraId="3D04D54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7D7797B4"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7003BF1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7" w:name="bookmark=id.41mghml" w:colFirst="0" w:colLast="0"/>
      <w:bookmarkEnd w:id="37"/>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5AC6A20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Órganos de apoyo y asesoramiento de Gobierno Regional</w:t>
      </w:r>
    </w:p>
    <w:p w14:paraId="1141F9A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16 - Numeral 16.1</w:t>
      </w:r>
    </w:p>
    <w:p w14:paraId="2B14183F"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9"/>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12F2A1A2" w14:textId="77777777">
        <w:tc>
          <w:tcPr>
            <w:tcW w:w="9202" w:type="dxa"/>
          </w:tcPr>
          <w:p w14:paraId="3CF2FDC8"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16. Requisitos mínimos para cargos o puestos de los/as directivos/as públicos/as del nivel regional</w:t>
            </w:r>
          </w:p>
          <w:p w14:paraId="50FEB3C7"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directivos/as públicos/as del nivel regional señalados en el artículo 12 deben cumplir con los requisitos mínimos que se detallan para los siguientes órganos, unidades orgánicas, programas, proyectos especiales u otras formas de organización, que lideren:</w:t>
            </w:r>
          </w:p>
          <w:p w14:paraId="5643B62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16.1. Órganos de apoyo y asesoramiento de Gobierno Regional:</w:t>
            </w:r>
          </w:p>
          <w:p w14:paraId="7EAEEBD9"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179AD83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seis (06) años.</w:t>
            </w:r>
          </w:p>
          <w:p w14:paraId="2A64D37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tres (03) años.</w:t>
            </w:r>
          </w:p>
          <w:p w14:paraId="7910C21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directivo/a o equivalencia: dos (02) años. (...)</w:t>
            </w:r>
          </w:p>
        </w:tc>
      </w:tr>
    </w:tbl>
    <w:p w14:paraId="012F7D0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5DC195D"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a"/>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5E9A08F1" w14:textId="77777777">
        <w:trPr>
          <w:trHeight w:val="295"/>
        </w:trPr>
        <w:tc>
          <w:tcPr>
            <w:tcW w:w="3358" w:type="dxa"/>
            <w:shd w:val="clear" w:color="auto" w:fill="F2F2F2"/>
            <w:vAlign w:val="center"/>
          </w:tcPr>
          <w:p w14:paraId="37C5B185"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36380B27"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1F10B26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12C04315" w14:textId="77777777">
        <w:trPr>
          <w:trHeight w:val="443"/>
        </w:trPr>
        <w:tc>
          <w:tcPr>
            <w:tcW w:w="3358" w:type="dxa"/>
            <w:vAlign w:val="center"/>
          </w:tcPr>
          <w:p w14:paraId="5655DD5E" w14:textId="77777777" w:rsidR="00E20484" w:rsidRDefault="00E20484">
            <w:pPr>
              <w:spacing w:line="276" w:lineRule="auto"/>
              <w:jc w:val="center"/>
              <w:rPr>
                <w:rFonts w:ascii="Arial" w:eastAsia="Arial" w:hAnsi="Arial" w:cs="Arial"/>
                <w:sz w:val="20"/>
                <w:szCs w:val="20"/>
              </w:rPr>
            </w:pPr>
          </w:p>
        </w:tc>
        <w:tc>
          <w:tcPr>
            <w:tcW w:w="1607" w:type="dxa"/>
            <w:vAlign w:val="center"/>
          </w:tcPr>
          <w:p w14:paraId="371A347E" w14:textId="77777777" w:rsidR="00E20484" w:rsidRDefault="00E20484">
            <w:pPr>
              <w:spacing w:line="276" w:lineRule="auto"/>
              <w:jc w:val="center"/>
              <w:rPr>
                <w:rFonts w:ascii="Arial" w:eastAsia="Arial" w:hAnsi="Arial" w:cs="Arial"/>
                <w:sz w:val="20"/>
                <w:szCs w:val="20"/>
              </w:rPr>
            </w:pPr>
          </w:p>
        </w:tc>
        <w:tc>
          <w:tcPr>
            <w:tcW w:w="4237" w:type="dxa"/>
            <w:vAlign w:val="center"/>
          </w:tcPr>
          <w:p w14:paraId="035C9B58"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Responsable de Órganos de apoyo y asesoramiento de Gobierno Regional</w:t>
            </w:r>
          </w:p>
        </w:tc>
      </w:tr>
      <w:tr w:rsidR="00E20484" w14:paraId="7218261B" w14:textId="77777777">
        <w:trPr>
          <w:trHeight w:val="392"/>
        </w:trPr>
        <w:tc>
          <w:tcPr>
            <w:tcW w:w="9202" w:type="dxa"/>
            <w:gridSpan w:val="3"/>
            <w:shd w:val="clear" w:color="auto" w:fill="F2F2F2"/>
            <w:vAlign w:val="center"/>
          </w:tcPr>
          <w:p w14:paraId="74DA345F"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3A46FFA2" w14:textId="77777777">
        <w:trPr>
          <w:trHeight w:val="340"/>
        </w:trPr>
        <w:tc>
          <w:tcPr>
            <w:tcW w:w="9202" w:type="dxa"/>
            <w:gridSpan w:val="3"/>
            <w:vAlign w:val="center"/>
          </w:tcPr>
          <w:p w14:paraId="237AD4EB" w14:textId="77777777" w:rsidR="00E20484" w:rsidRDefault="00E20484">
            <w:pPr>
              <w:spacing w:line="276" w:lineRule="auto"/>
              <w:rPr>
                <w:rFonts w:ascii="Arial" w:eastAsia="Arial" w:hAnsi="Arial" w:cs="Arial"/>
                <w:sz w:val="20"/>
                <w:szCs w:val="20"/>
              </w:rPr>
            </w:pPr>
          </w:p>
        </w:tc>
      </w:tr>
      <w:tr w:rsidR="00E20484" w14:paraId="645FF1C2" w14:textId="77777777">
        <w:trPr>
          <w:trHeight w:val="324"/>
        </w:trPr>
        <w:tc>
          <w:tcPr>
            <w:tcW w:w="9202" w:type="dxa"/>
            <w:gridSpan w:val="3"/>
            <w:shd w:val="clear" w:color="auto" w:fill="F2F2F2"/>
            <w:vAlign w:val="center"/>
          </w:tcPr>
          <w:p w14:paraId="50C9AF89"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33B5CE09" w14:textId="77777777">
        <w:trPr>
          <w:trHeight w:val="698"/>
        </w:trPr>
        <w:tc>
          <w:tcPr>
            <w:tcW w:w="9202" w:type="dxa"/>
            <w:gridSpan w:val="3"/>
            <w:vAlign w:val="center"/>
          </w:tcPr>
          <w:p w14:paraId="4FCA9B42"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2AB30F84"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49785821" w14:textId="6CC20210"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710C03">
              <w:rPr>
                <w:rFonts w:ascii="Arial" w:eastAsia="Arial" w:hAnsi="Arial" w:cs="Arial"/>
                <w:sz w:val="20"/>
                <w:szCs w:val="20"/>
              </w:rPr>
              <w:t xml:space="preserve">o su </w:t>
            </w:r>
            <w:proofErr w:type="gramStart"/>
            <w:r w:rsidR="00710C03">
              <w:rPr>
                <w:rFonts w:ascii="Arial" w:eastAsia="Arial" w:hAnsi="Arial" w:cs="Arial"/>
                <w:sz w:val="20"/>
                <w:szCs w:val="20"/>
              </w:rPr>
              <w:t>equivalencia</w:t>
            </w:r>
            <w:r w:rsidR="00710C03" w:rsidRPr="00F354D2">
              <w:rPr>
                <w:rFonts w:ascii="Arial" w:eastAsia="Arial" w:hAnsi="Arial" w:cs="Arial"/>
                <w:sz w:val="20"/>
                <w:szCs w:val="20"/>
                <w:vertAlign w:val="superscript"/>
              </w:rPr>
              <w:t>(</w:t>
            </w:r>
            <w:proofErr w:type="gramEnd"/>
            <w:r w:rsidR="00710C03" w:rsidRPr="00F354D2">
              <w:rPr>
                <w:rFonts w:ascii="Arial" w:eastAsia="Arial" w:hAnsi="Arial" w:cs="Arial"/>
                <w:sz w:val="20"/>
                <w:szCs w:val="20"/>
                <w:vertAlign w:val="superscript"/>
              </w:rPr>
              <w:t>1)</w:t>
            </w:r>
            <w:r w:rsidR="00710C03">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45F26569" w14:textId="77777777" w:rsidR="00710C03" w:rsidRDefault="00710C03">
            <w:pPr>
              <w:spacing w:line="276" w:lineRule="auto"/>
              <w:jc w:val="both"/>
              <w:rPr>
                <w:rFonts w:ascii="Arial" w:eastAsia="Arial" w:hAnsi="Arial" w:cs="Arial"/>
                <w:color w:val="808080"/>
                <w:sz w:val="20"/>
                <w:szCs w:val="20"/>
              </w:rPr>
            </w:pPr>
          </w:p>
          <w:p w14:paraId="3266FAF1" w14:textId="6A6C587A" w:rsidR="00710C03" w:rsidRDefault="00710C03">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1</w:t>
            </w:r>
            <w:r>
              <w:rPr>
                <w:rFonts w:ascii="Arial" w:eastAsia="Arial" w:hAnsi="Arial" w:cs="Arial"/>
                <w:sz w:val="20"/>
                <w:szCs w:val="20"/>
              </w:rPr>
              <w:t>9</w:t>
            </w:r>
            <w:r w:rsidRPr="00F354D2">
              <w:rPr>
                <w:rFonts w:ascii="Arial" w:eastAsia="Arial" w:hAnsi="Arial" w:cs="Arial"/>
                <w:sz w:val="20"/>
                <w:szCs w:val="20"/>
              </w:rPr>
              <w:t xml:space="preserve"> del Reglamento de la Ley N° 31419</w:t>
            </w:r>
          </w:p>
        </w:tc>
      </w:tr>
      <w:tr w:rsidR="00E20484" w14:paraId="0C2F7C97" w14:textId="77777777">
        <w:trPr>
          <w:trHeight w:val="709"/>
        </w:trPr>
        <w:tc>
          <w:tcPr>
            <w:tcW w:w="9202" w:type="dxa"/>
            <w:gridSpan w:val="3"/>
            <w:vAlign w:val="center"/>
          </w:tcPr>
          <w:p w14:paraId="60AE0AFB"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0FE8259D"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57F7B720"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55391E37"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43F41197" w14:textId="4BFC6376"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directivo/a</w:t>
            </w:r>
            <w:r w:rsidR="00710C03">
              <w:rPr>
                <w:rFonts w:ascii="Arial" w:eastAsia="Arial" w:hAnsi="Arial" w:cs="Arial"/>
                <w:color w:val="000000"/>
                <w:sz w:val="20"/>
                <w:szCs w:val="20"/>
              </w:rPr>
              <w:t xml:space="preserve"> o su </w:t>
            </w:r>
            <w:proofErr w:type="gramStart"/>
            <w:r w:rsidR="00710C03">
              <w:rPr>
                <w:rFonts w:ascii="Arial" w:eastAsia="Arial" w:hAnsi="Arial" w:cs="Arial"/>
                <w:color w:val="000000"/>
                <w:sz w:val="20"/>
                <w:szCs w:val="20"/>
              </w:rPr>
              <w:t>equivalencia</w:t>
            </w:r>
            <w:r w:rsidR="00710C03" w:rsidRPr="00F354D2">
              <w:rPr>
                <w:rFonts w:ascii="Arial" w:eastAsia="Arial" w:hAnsi="Arial" w:cs="Arial"/>
                <w:sz w:val="20"/>
                <w:szCs w:val="20"/>
                <w:vertAlign w:val="superscript"/>
              </w:rPr>
              <w:t>(</w:t>
            </w:r>
            <w:proofErr w:type="gramEnd"/>
            <w:r w:rsidR="00710C03">
              <w:rPr>
                <w:rFonts w:ascii="Arial" w:eastAsia="Arial" w:hAnsi="Arial" w:cs="Arial"/>
                <w:sz w:val="20"/>
                <w:szCs w:val="20"/>
                <w:vertAlign w:val="superscript"/>
              </w:rPr>
              <w:t>2</w:t>
            </w:r>
            <w:r w:rsidR="00710C03" w:rsidRPr="00F354D2">
              <w:rPr>
                <w:rFonts w:ascii="Arial" w:eastAsia="Arial" w:hAnsi="Arial" w:cs="Arial"/>
                <w:sz w:val="20"/>
                <w:szCs w:val="20"/>
                <w:vertAlign w:val="superscript"/>
              </w:rPr>
              <w:t>)</w:t>
            </w:r>
          </w:p>
          <w:p w14:paraId="755DC8F2" w14:textId="77777777" w:rsidR="00710C03" w:rsidRDefault="00710C03">
            <w:pPr>
              <w:spacing w:line="276" w:lineRule="auto"/>
              <w:jc w:val="both"/>
              <w:rPr>
                <w:rFonts w:ascii="Arial" w:eastAsia="Arial" w:hAnsi="Arial" w:cs="Arial"/>
                <w:color w:val="000000"/>
                <w:sz w:val="20"/>
                <w:szCs w:val="20"/>
              </w:rPr>
            </w:pPr>
          </w:p>
          <w:p w14:paraId="0B490AC9" w14:textId="57FE8DBD" w:rsidR="00710C03" w:rsidRDefault="00710C03">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w:t>
            </w:r>
            <w:r>
              <w:rPr>
                <w:rFonts w:ascii="Arial" w:eastAsia="Arial" w:hAnsi="Arial" w:cs="Arial"/>
                <w:sz w:val="20"/>
                <w:szCs w:val="20"/>
              </w:rPr>
              <w:t>numeral 16.5 del artículo 16 y el artículo</w:t>
            </w:r>
            <w:r>
              <w:rPr>
                <w:rFonts w:ascii="Arial" w:eastAsia="Arial" w:hAnsi="Arial" w:cs="Arial"/>
                <w:sz w:val="20"/>
                <w:szCs w:val="20"/>
              </w:rPr>
              <w:t xml:space="preserve"> </w:t>
            </w:r>
            <w:r>
              <w:rPr>
                <w:rFonts w:ascii="Arial" w:eastAsia="Arial" w:hAnsi="Arial" w:cs="Arial"/>
                <w:sz w:val="20"/>
                <w:szCs w:val="20"/>
              </w:rPr>
              <w:t>21</w:t>
            </w:r>
            <w:r w:rsidRPr="00F354D2">
              <w:rPr>
                <w:rFonts w:ascii="Arial" w:eastAsia="Arial" w:hAnsi="Arial" w:cs="Arial"/>
                <w:sz w:val="20"/>
                <w:szCs w:val="20"/>
              </w:rPr>
              <w:t xml:space="preserve"> del Reglamento de la Ley N° 31419</w:t>
            </w:r>
          </w:p>
        </w:tc>
      </w:tr>
      <w:tr w:rsidR="00E20484" w14:paraId="02FC8FFC" w14:textId="77777777">
        <w:trPr>
          <w:trHeight w:val="549"/>
        </w:trPr>
        <w:tc>
          <w:tcPr>
            <w:tcW w:w="9202" w:type="dxa"/>
            <w:gridSpan w:val="3"/>
            <w:vAlign w:val="center"/>
          </w:tcPr>
          <w:p w14:paraId="14CB6FD8"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5B8E73C7" w14:textId="77777777" w:rsidR="00E20484" w:rsidRDefault="00E20484">
            <w:pPr>
              <w:spacing w:line="276" w:lineRule="auto"/>
              <w:rPr>
                <w:rFonts w:ascii="Arial" w:eastAsia="Arial" w:hAnsi="Arial" w:cs="Arial"/>
                <w:sz w:val="20"/>
                <w:szCs w:val="20"/>
              </w:rPr>
            </w:pPr>
          </w:p>
        </w:tc>
      </w:tr>
    </w:tbl>
    <w:p w14:paraId="2E2C5F3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774E4C79" w14:textId="77777777" w:rsidR="00E20484" w:rsidRDefault="00000000">
      <w:pPr>
        <w:rPr>
          <w:rFonts w:ascii="Arial" w:eastAsia="Arial" w:hAnsi="Arial" w:cs="Arial"/>
          <w:color w:val="000000"/>
          <w:sz w:val="20"/>
          <w:szCs w:val="20"/>
        </w:rPr>
      </w:pPr>
      <w:r>
        <w:br w:type="page"/>
      </w:r>
    </w:p>
    <w:p w14:paraId="11D8C05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de nivel regional que lideran órganos que realicen funciones derivadas de los sistemas administrativos del Estado o que lideran Órganos de línea de los entes rectores de sistemas administrativos:</w:t>
      </w:r>
    </w:p>
    <w:tbl>
      <w:tblPr>
        <w:tblStyle w:val="affffffb"/>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0B691049" w14:textId="77777777">
        <w:tc>
          <w:tcPr>
            <w:tcW w:w="9202" w:type="dxa"/>
          </w:tcPr>
          <w:p w14:paraId="435758D1"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17. Experiencia en el sector público para cargos o puestos con funciones vinculadas a los sistemas administrativos del Estado en el nivel regional</w:t>
            </w:r>
          </w:p>
          <w:p w14:paraId="08F71EE6"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17.1. En los/as directivos/as públicos/as que lideran los órganos comprendidos en el numeral 16.1 del artículo 16 que realicen funciones derivadas de los sistemas administrativos del Estado, el cómputo de la experiencia específica en la función o materia debe incluir, por lo menos, dos (02) años de experiencia en el sector público. (...)</w:t>
            </w:r>
          </w:p>
        </w:tc>
      </w:tr>
    </w:tbl>
    <w:p w14:paraId="58A272DF"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B1DB13F"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fc"/>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59AD04B0" w14:textId="77777777">
        <w:trPr>
          <w:trHeight w:val="283"/>
        </w:trPr>
        <w:tc>
          <w:tcPr>
            <w:tcW w:w="9202" w:type="dxa"/>
            <w:vAlign w:val="center"/>
          </w:tcPr>
          <w:p w14:paraId="6D25AEBA"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5D99BC2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DD46422"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"bookmark=id.26in1rg" </w:instrText>
      </w:r>
      <w:r>
        <w:fldChar w:fldCharType="separate"/>
      </w:r>
      <w:r>
        <w:rPr>
          <w:rFonts w:ascii="Arial" w:eastAsia="Arial" w:hAnsi="Arial" w:cs="Arial"/>
          <w:color w:val="0563C1"/>
          <w:sz w:val="20"/>
          <w:szCs w:val="20"/>
          <w:u w:val="single"/>
        </w:rPr>
        <w:t>Retornar al índice</w:t>
      </w:r>
    </w:p>
    <w:p w14:paraId="0812542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42323F7E"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1CBAA5E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8" w:name="bookmark=id.2grqrue" w:colFirst="0" w:colLast="0"/>
      <w:bookmarkEnd w:id="38"/>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3F7A922A"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Unidades orgánicas de apoyo y asesoramiento de Gobierno Regional</w:t>
      </w:r>
    </w:p>
    <w:p w14:paraId="5C461E89"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16 - Numeral 16.2</w:t>
      </w:r>
    </w:p>
    <w:p w14:paraId="090E605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d"/>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5D6DA6D1" w14:textId="77777777">
        <w:tc>
          <w:tcPr>
            <w:tcW w:w="9202" w:type="dxa"/>
          </w:tcPr>
          <w:p w14:paraId="079292AC"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16. Requisitos mínimos para cargos o puestos de los/as directivos/as públicos/as del nivel regional</w:t>
            </w:r>
          </w:p>
          <w:p w14:paraId="1D11724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directivos/as públicos/as del nivel regional señalados en el artículo 12 deben cumplir con los requisitos mínimos que se detallan para los siguientes órganos, unidades orgánicas, programas, proyectos especiales u otras formas de organización, que lideren:</w:t>
            </w:r>
          </w:p>
          <w:p w14:paraId="4159E48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16.2. Unidades orgánicas de apoyo y asesoramiento de Gobierno Regional:</w:t>
            </w:r>
          </w:p>
          <w:p w14:paraId="30A228D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58050F8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cinco (05) años.</w:t>
            </w:r>
          </w:p>
          <w:p w14:paraId="5532797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tres (03) años.</w:t>
            </w:r>
          </w:p>
          <w:p w14:paraId="0C6A19D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especialistas, ejecutivos/as, coordinadores/as, responsables, supervisores/as, asesores/as de Alta Dirección o equivalencia: un (01) año. (...)</w:t>
            </w:r>
          </w:p>
        </w:tc>
      </w:tr>
    </w:tbl>
    <w:p w14:paraId="52A580B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24879D9"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e"/>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3A57EDC2" w14:textId="77777777">
        <w:trPr>
          <w:trHeight w:val="295"/>
        </w:trPr>
        <w:tc>
          <w:tcPr>
            <w:tcW w:w="3358" w:type="dxa"/>
            <w:shd w:val="clear" w:color="auto" w:fill="F2F2F2"/>
            <w:vAlign w:val="center"/>
          </w:tcPr>
          <w:p w14:paraId="21775399"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79CEDF48"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1058D109"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027C7199" w14:textId="77777777">
        <w:trPr>
          <w:trHeight w:val="443"/>
        </w:trPr>
        <w:tc>
          <w:tcPr>
            <w:tcW w:w="3358" w:type="dxa"/>
            <w:vAlign w:val="center"/>
          </w:tcPr>
          <w:p w14:paraId="5A48FAC0" w14:textId="77777777" w:rsidR="00E20484" w:rsidRDefault="00E20484">
            <w:pPr>
              <w:spacing w:line="276" w:lineRule="auto"/>
              <w:jc w:val="center"/>
              <w:rPr>
                <w:rFonts w:ascii="Arial" w:eastAsia="Arial" w:hAnsi="Arial" w:cs="Arial"/>
                <w:sz w:val="20"/>
                <w:szCs w:val="20"/>
              </w:rPr>
            </w:pPr>
          </w:p>
        </w:tc>
        <w:tc>
          <w:tcPr>
            <w:tcW w:w="1607" w:type="dxa"/>
            <w:vAlign w:val="center"/>
          </w:tcPr>
          <w:p w14:paraId="3CC87855" w14:textId="77777777" w:rsidR="00E20484" w:rsidRDefault="00E20484">
            <w:pPr>
              <w:spacing w:line="276" w:lineRule="auto"/>
              <w:jc w:val="center"/>
              <w:rPr>
                <w:rFonts w:ascii="Arial" w:eastAsia="Arial" w:hAnsi="Arial" w:cs="Arial"/>
                <w:sz w:val="20"/>
                <w:szCs w:val="20"/>
              </w:rPr>
            </w:pPr>
          </w:p>
        </w:tc>
        <w:tc>
          <w:tcPr>
            <w:tcW w:w="4237" w:type="dxa"/>
            <w:vAlign w:val="center"/>
          </w:tcPr>
          <w:p w14:paraId="71BD33E3"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Responsable de Unidades orgánicas de apoyo y asesoramiento de Gobierno Regional</w:t>
            </w:r>
          </w:p>
        </w:tc>
      </w:tr>
      <w:tr w:rsidR="00E20484" w14:paraId="609B630E" w14:textId="77777777">
        <w:trPr>
          <w:trHeight w:val="392"/>
        </w:trPr>
        <w:tc>
          <w:tcPr>
            <w:tcW w:w="9202" w:type="dxa"/>
            <w:gridSpan w:val="3"/>
            <w:shd w:val="clear" w:color="auto" w:fill="F2F2F2"/>
            <w:vAlign w:val="center"/>
          </w:tcPr>
          <w:p w14:paraId="7B1E9DDF"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1B310644" w14:textId="77777777">
        <w:trPr>
          <w:trHeight w:val="340"/>
        </w:trPr>
        <w:tc>
          <w:tcPr>
            <w:tcW w:w="9202" w:type="dxa"/>
            <w:gridSpan w:val="3"/>
            <w:vAlign w:val="center"/>
          </w:tcPr>
          <w:p w14:paraId="44340859" w14:textId="77777777" w:rsidR="00E20484" w:rsidRDefault="00E20484">
            <w:pPr>
              <w:spacing w:line="276" w:lineRule="auto"/>
              <w:rPr>
                <w:rFonts w:ascii="Arial" w:eastAsia="Arial" w:hAnsi="Arial" w:cs="Arial"/>
                <w:sz w:val="20"/>
                <w:szCs w:val="20"/>
              </w:rPr>
            </w:pPr>
          </w:p>
        </w:tc>
      </w:tr>
      <w:tr w:rsidR="00E20484" w14:paraId="5F50278D" w14:textId="77777777">
        <w:trPr>
          <w:trHeight w:val="324"/>
        </w:trPr>
        <w:tc>
          <w:tcPr>
            <w:tcW w:w="9202" w:type="dxa"/>
            <w:gridSpan w:val="3"/>
            <w:shd w:val="clear" w:color="auto" w:fill="F2F2F2"/>
            <w:vAlign w:val="center"/>
          </w:tcPr>
          <w:p w14:paraId="42CA209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6DBEBFA0" w14:textId="77777777">
        <w:trPr>
          <w:trHeight w:val="698"/>
        </w:trPr>
        <w:tc>
          <w:tcPr>
            <w:tcW w:w="9202" w:type="dxa"/>
            <w:gridSpan w:val="3"/>
            <w:vAlign w:val="center"/>
          </w:tcPr>
          <w:p w14:paraId="210A3400"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1F79AD6F"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15A43019" w14:textId="2C7939C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w:t>
            </w:r>
            <w:r w:rsidR="00710C03">
              <w:rPr>
                <w:rFonts w:ascii="Arial" w:eastAsia="Arial" w:hAnsi="Arial" w:cs="Arial"/>
                <w:sz w:val="20"/>
                <w:szCs w:val="20"/>
              </w:rPr>
              <w:t xml:space="preserve"> o su </w:t>
            </w:r>
            <w:proofErr w:type="gramStart"/>
            <w:r w:rsidR="00710C03">
              <w:rPr>
                <w:rFonts w:ascii="Arial" w:eastAsia="Arial" w:hAnsi="Arial" w:cs="Arial"/>
                <w:sz w:val="20"/>
                <w:szCs w:val="20"/>
              </w:rPr>
              <w:t>equivalencia</w:t>
            </w:r>
            <w:r w:rsidR="00710C03" w:rsidRPr="00710C03">
              <w:rPr>
                <w:rFonts w:ascii="Arial" w:eastAsia="Arial" w:hAnsi="Arial" w:cs="Arial"/>
                <w:sz w:val="20"/>
                <w:szCs w:val="20"/>
                <w:vertAlign w:val="superscript"/>
              </w:rPr>
              <w:t>(</w:t>
            </w:r>
            <w:proofErr w:type="gramEnd"/>
            <w:r w:rsidR="00710C03" w:rsidRPr="00710C03">
              <w:rPr>
                <w:rFonts w:ascii="Arial" w:eastAsia="Arial" w:hAnsi="Arial" w:cs="Arial"/>
                <w:sz w:val="20"/>
                <w:szCs w:val="20"/>
                <w:vertAlign w:val="superscript"/>
              </w:rPr>
              <w:t>1)</w:t>
            </w:r>
            <w:r w:rsidR="00710C03">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6721F0F4" w14:textId="77777777" w:rsidR="00710C03" w:rsidRDefault="00710C03">
            <w:pPr>
              <w:spacing w:line="276" w:lineRule="auto"/>
              <w:jc w:val="both"/>
              <w:rPr>
                <w:rFonts w:ascii="Arial" w:eastAsia="Arial" w:hAnsi="Arial" w:cs="Arial"/>
                <w:color w:val="808080"/>
                <w:sz w:val="20"/>
                <w:szCs w:val="20"/>
              </w:rPr>
            </w:pPr>
          </w:p>
          <w:p w14:paraId="19FF2F1A" w14:textId="1C25B8D4" w:rsidR="00710C03" w:rsidRDefault="00710C03">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(1)</w:t>
            </w:r>
            <w:r>
              <w:rPr>
                <w:rFonts w:ascii="Arial" w:eastAsia="Arial" w:hAnsi="Arial" w:cs="Arial"/>
                <w:sz w:val="20"/>
                <w:szCs w:val="20"/>
                <w:vertAlign w:val="superscript"/>
              </w:rPr>
              <w:t xml:space="preserve"> </w:t>
            </w:r>
            <w:r>
              <w:rPr>
                <w:rFonts w:ascii="Arial" w:eastAsia="Arial" w:hAnsi="Arial" w:cs="Arial"/>
                <w:sz w:val="20"/>
                <w:szCs w:val="20"/>
              </w:rPr>
              <w:t>Considerar el artículo 19</w:t>
            </w:r>
            <w:r w:rsidRPr="00F354D2">
              <w:rPr>
                <w:rFonts w:ascii="Arial" w:eastAsia="Arial" w:hAnsi="Arial" w:cs="Arial"/>
                <w:sz w:val="20"/>
                <w:szCs w:val="20"/>
              </w:rPr>
              <w:t xml:space="preserve"> del Reglamento de la Ley N° 31419</w:t>
            </w:r>
          </w:p>
        </w:tc>
      </w:tr>
      <w:tr w:rsidR="00E20484" w14:paraId="29AFD249" w14:textId="77777777">
        <w:trPr>
          <w:trHeight w:val="709"/>
        </w:trPr>
        <w:tc>
          <w:tcPr>
            <w:tcW w:w="9202" w:type="dxa"/>
            <w:gridSpan w:val="3"/>
            <w:vAlign w:val="center"/>
          </w:tcPr>
          <w:p w14:paraId="49CA4C6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70E18E7D"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18243C69"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412E4A4E"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30854841" w14:textId="086855EF"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especialistas, ejecutivos/as, coordinadores/as, responsables, supervisores/as, asesores/as de Alta Dirección</w:t>
            </w:r>
            <w:r w:rsidR="00710C03">
              <w:rPr>
                <w:rFonts w:ascii="Arial" w:eastAsia="Arial" w:hAnsi="Arial" w:cs="Arial"/>
                <w:color w:val="000000"/>
                <w:sz w:val="20"/>
                <w:szCs w:val="20"/>
              </w:rPr>
              <w:t xml:space="preserve"> o su </w:t>
            </w:r>
            <w:proofErr w:type="gramStart"/>
            <w:r w:rsidR="00710C03">
              <w:rPr>
                <w:rFonts w:ascii="Arial" w:eastAsia="Arial" w:hAnsi="Arial" w:cs="Arial"/>
                <w:color w:val="000000"/>
                <w:sz w:val="20"/>
                <w:szCs w:val="20"/>
              </w:rPr>
              <w:t>equivalencia</w:t>
            </w:r>
            <w:r w:rsidR="00710C03" w:rsidRPr="00F354D2">
              <w:rPr>
                <w:rFonts w:ascii="Arial" w:eastAsia="Arial" w:hAnsi="Arial" w:cs="Arial"/>
                <w:sz w:val="20"/>
                <w:szCs w:val="20"/>
                <w:vertAlign w:val="superscript"/>
              </w:rPr>
              <w:t>(</w:t>
            </w:r>
            <w:proofErr w:type="gramEnd"/>
            <w:r w:rsidR="00710C03">
              <w:rPr>
                <w:rFonts w:ascii="Arial" w:eastAsia="Arial" w:hAnsi="Arial" w:cs="Arial"/>
                <w:sz w:val="20"/>
                <w:szCs w:val="20"/>
                <w:vertAlign w:val="superscript"/>
              </w:rPr>
              <w:t>2</w:t>
            </w:r>
            <w:r w:rsidR="00710C03" w:rsidRPr="00F354D2">
              <w:rPr>
                <w:rFonts w:ascii="Arial" w:eastAsia="Arial" w:hAnsi="Arial" w:cs="Arial"/>
                <w:sz w:val="20"/>
                <w:szCs w:val="20"/>
                <w:vertAlign w:val="superscript"/>
              </w:rPr>
              <w:t>)</w:t>
            </w:r>
          </w:p>
          <w:p w14:paraId="02068847" w14:textId="77777777" w:rsidR="00710C03" w:rsidRDefault="00710C03">
            <w:pPr>
              <w:spacing w:line="276" w:lineRule="auto"/>
              <w:jc w:val="both"/>
              <w:rPr>
                <w:rFonts w:ascii="Arial" w:eastAsia="Arial" w:hAnsi="Arial" w:cs="Arial"/>
                <w:color w:val="000000"/>
                <w:sz w:val="20"/>
                <w:szCs w:val="20"/>
              </w:rPr>
            </w:pPr>
          </w:p>
          <w:p w14:paraId="27E57B16" w14:textId="75EF57AB" w:rsidR="00710C03" w:rsidRDefault="00710C03">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22</w:t>
            </w:r>
            <w:r w:rsidRPr="00F354D2">
              <w:rPr>
                <w:rFonts w:ascii="Arial" w:eastAsia="Arial" w:hAnsi="Arial" w:cs="Arial"/>
                <w:sz w:val="20"/>
                <w:szCs w:val="20"/>
              </w:rPr>
              <w:t xml:space="preserve"> del Reglamento de la Ley N° 31419</w:t>
            </w:r>
          </w:p>
        </w:tc>
      </w:tr>
      <w:tr w:rsidR="00E20484" w14:paraId="7C4F24DD" w14:textId="77777777">
        <w:trPr>
          <w:trHeight w:val="549"/>
        </w:trPr>
        <w:tc>
          <w:tcPr>
            <w:tcW w:w="9202" w:type="dxa"/>
            <w:gridSpan w:val="3"/>
            <w:vAlign w:val="center"/>
          </w:tcPr>
          <w:p w14:paraId="59230572"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2F94D8D5" w14:textId="77777777" w:rsidR="00E20484" w:rsidRDefault="00E20484">
            <w:pPr>
              <w:spacing w:line="276" w:lineRule="auto"/>
              <w:rPr>
                <w:rFonts w:ascii="Arial" w:eastAsia="Arial" w:hAnsi="Arial" w:cs="Arial"/>
                <w:sz w:val="20"/>
                <w:szCs w:val="20"/>
              </w:rPr>
            </w:pPr>
          </w:p>
        </w:tc>
      </w:tr>
    </w:tbl>
    <w:p w14:paraId="0346290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5A18774"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46r0co2">
        <w:r>
          <w:rPr>
            <w:rFonts w:ascii="Arial" w:eastAsia="Arial" w:hAnsi="Arial" w:cs="Arial"/>
            <w:color w:val="0563C1"/>
            <w:sz w:val="20"/>
            <w:szCs w:val="20"/>
            <w:u w:val="single"/>
          </w:rPr>
          <w:t>Retornar al índice</w:t>
        </w:r>
      </w:hyperlink>
    </w:p>
    <w:p w14:paraId="10D63BA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5BBE764" w14:textId="77777777" w:rsidR="00E20484" w:rsidRDefault="00000000">
      <w:pPr>
        <w:rPr>
          <w:rFonts w:ascii="Arial" w:eastAsia="Arial" w:hAnsi="Arial" w:cs="Arial"/>
          <w:color w:val="000000"/>
          <w:sz w:val="20"/>
          <w:szCs w:val="20"/>
        </w:rPr>
      </w:pPr>
      <w:r>
        <w:br w:type="page"/>
      </w:r>
    </w:p>
    <w:p w14:paraId="14A899C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de nivel regional que lideran unidades orgánicas que realicen funciones derivadas de los sistemas administrativos del Estado:</w:t>
      </w:r>
    </w:p>
    <w:tbl>
      <w:tblPr>
        <w:tblStyle w:val="afffffff"/>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0806CECA" w14:textId="77777777">
        <w:tc>
          <w:tcPr>
            <w:tcW w:w="9202" w:type="dxa"/>
          </w:tcPr>
          <w:p w14:paraId="231F6452"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17. Experiencia en el sector público para cargos o puestos con funciones vinculadas a los sistemas administrativos del Estado en el nivel regional</w:t>
            </w:r>
          </w:p>
          <w:p w14:paraId="06586427"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17.2. En los/as directivos/as públicos/as que lideran las unidades orgánicas comprendidas en el numeral 16.2, y otras formas de organización, referidas en el numeral 16.4 del artículo 16 que realicen funciones derivadas de los sistemas administrativos del Estado, el cómputo de la experiencia específica en la función o materia debe incluir, por lo menos, un (01) año de experiencia en el sector público.</w:t>
            </w:r>
          </w:p>
        </w:tc>
      </w:tr>
    </w:tbl>
    <w:p w14:paraId="0837CBB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F8EE506"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ff0"/>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5DAEFD61" w14:textId="77777777">
        <w:trPr>
          <w:trHeight w:val="283"/>
        </w:trPr>
        <w:tc>
          <w:tcPr>
            <w:tcW w:w="9202" w:type="dxa"/>
            <w:vAlign w:val="center"/>
          </w:tcPr>
          <w:p w14:paraId="07F50434"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1D3B5ED0"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9B10C9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46r0co2">
        <w:r>
          <w:rPr>
            <w:rFonts w:ascii="Arial" w:eastAsia="Arial" w:hAnsi="Arial" w:cs="Arial"/>
            <w:color w:val="0563C1"/>
            <w:sz w:val="20"/>
            <w:szCs w:val="20"/>
            <w:u w:val="single"/>
          </w:rPr>
          <w:t>Retornar al índice</w:t>
        </w:r>
      </w:hyperlink>
    </w:p>
    <w:p w14:paraId="683D753E"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8C7AAA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3EEBC94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39" w:name="bookmark=id.vx1227" w:colFirst="0" w:colLast="0"/>
      <w:bookmarkEnd w:id="39"/>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76956A2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Gerentes/as regionales o directores/as regionales de gobierno regional no considerados previamente</w:t>
      </w:r>
    </w:p>
    <w:p w14:paraId="5D155CD0"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4 - Numeral 4.4</w:t>
      </w:r>
    </w:p>
    <w:p w14:paraId="179675E6"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1"/>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7FD9E5ED" w14:textId="77777777">
        <w:tc>
          <w:tcPr>
            <w:tcW w:w="9202" w:type="dxa"/>
          </w:tcPr>
          <w:p w14:paraId="0235C656"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4. Requisitos mínimos para acceder al cargo de funcionario público de libre designación y remoción</w:t>
            </w:r>
          </w:p>
          <w:p w14:paraId="6406732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funcionarios/as públicos/as deben cumplir, además de los requisitos dispuestos en el artículo 53 de la Ley 30057, Ley del Servicio Civil, y en sus respectivas leyes orgánicas; con los siguientes:</w:t>
            </w:r>
          </w:p>
          <w:p w14:paraId="667DB6C7"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4.4. Gerente/a general regional, gerentes/as regionales o directores regionales de Gobierno Regional: Contar con formación superior completa, con cinco años de experiencia general y tres años de experiencia específica en puestos o cargos de directivo o de nivel jerárquico similar en el sector público o privado, pudiendo ser estos, parte de los cinco años de experiencia general. (...)</w:t>
            </w:r>
          </w:p>
        </w:tc>
      </w:tr>
    </w:tbl>
    <w:p w14:paraId="6556BC0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4B78D114"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2"/>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1DB3961D" w14:textId="77777777">
        <w:trPr>
          <w:trHeight w:val="295"/>
        </w:trPr>
        <w:tc>
          <w:tcPr>
            <w:tcW w:w="3358" w:type="dxa"/>
            <w:shd w:val="clear" w:color="auto" w:fill="F2F2F2"/>
            <w:vAlign w:val="center"/>
          </w:tcPr>
          <w:p w14:paraId="74F9D95C"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30148A3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1F08550D"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0A329EC5" w14:textId="77777777">
        <w:trPr>
          <w:trHeight w:val="443"/>
        </w:trPr>
        <w:tc>
          <w:tcPr>
            <w:tcW w:w="3358" w:type="dxa"/>
            <w:vAlign w:val="center"/>
          </w:tcPr>
          <w:p w14:paraId="0D928777" w14:textId="77777777" w:rsidR="00E20484" w:rsidRDefault="00E20484">
            <w:pPr>
              <w:spacing w:line="276" w:lineRule="auto"/>
              <w:jc w:val="center"/>
              <w:rPr>
                <w:rFonts w:ascii="Arial" w:eastAsia="Arial" w:hAnsi="Arial" w:cs="Arial"/>
                <w:sz w:val="20"/>
                <w:szCs w:val="20"/>
              </w:rPr>
            </w:pPr>
          </w:p>
        </w:tc>
        <w:tc>
          <w:tcPr>
            <w:tcW w:w="1607" w:type="dxa"/>
            <w:vAlign w:val="center"/>
          </w:tcPr>
          <w:p w14:paraId="4963AB29" w14:textId="77777777" w:rsidR="00E20484" w:rsidRDefault="00E20484">
            <w:pPr>
              <w:spacing w:line="276" w:lineRule="auto"/>
              <w:jc w:val="center"/>
              <w:rPr>
                <w:rFonts w:ascii="Arial" w:eastAsia="Arial" w:hAnsi="Arial" w:cs="Arial"/>
                <w:sz w:val="20"/>
                <w:szCs w:val="20"/>
              </w:rPr>
            </w:pPr>
          </w:p>
        </w:tc>
        <w:tc>
          <w:tcPr>
            <w:tcW w:w="4237" w:type="dxa"/>
            <w:vAlign w:val="center"/>
          </w:tcPr>
          <w:p w14:paraId="0FAA0FF3"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Gerentes/as regionales o directores/as regionales de Gobierno Regional</w:t>
            </w:r>
          </w:p>
        </w:tc>
      </w:tr>
      <w:tr w:rsidR="00E20484" w14:paraId="7ED50AF6" w14:textId="77777777">
        <w:trPr>
          <w:trHeight w:val="392"/>
        </w:trPr>
        <w:tc>
          <w:tcPr>
            <w:tcW w:w="9202" w:type="dxa"/>
            <w:gridSpan w:val="3"/>
            <w:shd w:val="clear" w:color="auto" w:fill="F2F2F2"/>
            <w:vAlign w:val="center"/>
          </w:tcPr>
          <w:p w14:paraId="5301959A"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33F77558" w14:textId="77777777">
        <w:trPr>
          <w:trHeight w:val="340"/>
        </w:trPr>
        <w:tc>
          <w:tcPr>
            <w:tcW w:w="9202" w:type="dxa"/>
            <w:gridSpan w:val="3"/>
            <w:vAlign w:val="center"/>
          </w:tcPr>
          <w:p w14:paraId="4E126D49" w14:textId="77777777" w:rsidR="00E20484" w:rsidRDefault="00E20484">
            <w:pPr>
              <w:spacing w:line="276" w:lineRule="auto"/>
              <w:rPr>
                <w:rFonts w:ascii="Arial" w:eastAsia="Arial" w:hAnsi="Arial" w:cs="Arial"/>
                <w:sz w:val="20"/>
                <w:szCs w:val="20"/>
              </w:rPr>
            </w:pPr>
          </w:p>
        </w:tc>
      </w:tr>
      <w:tr w:rsidR="00E20484" w14:paraId="1713C1DF" w14:textId="77777777">
        <w:trPr>
          <w:trHeight w:val="324"/>
        </w:trPr>
        <w:tc>
          <w:tcPr>
            <w:tcW w:w="9202" w:type="dxa"/>
            <w:gridSpan w:val="3"/>
            <w:shd w:val="clear" w:color="auto" w:fill="F2F2F2"/>
            <w:vAlign w:val="center"/>
          </w:tcPr>
          <w:p w14:paraId="375D730E"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11F9812C" w14:textId="77777777">
        <w:trPr>
          <w:trHeight w:val="698"/>
        </w:trPr>
        <w:tc>
          <w:tcPr>
            <w:tcW w:w="9202" w:type="dxa"/>
            <w:gridSpan w:val="3"/>
            <w:vAlign w:val="center"/>
          </w:tcPr>
          <w:p w14:paraId="6C013D0F"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0690595F"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Pr>
                <w:rFonts w:ascii="Arial" w:eastAsia="Arial" w:hAnsi="Arial" w:cs="Arial"/>
                <w:color w:val="808080"/>
                <w:sz w:val="20"/>
                <w:szCs w:val="20"/>
              </w:rPr>
              <w:t>Técnico Superior completo o Universitaria completa</w:t>
            </w:r>
          </w:p>
          <w:p w14:paraId="6AC13ACC"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Pr>
                <w:rFonts w:ascii="Arial" w:eastAsia="Arial" w:hAnsi="Arial" w:cs="Arial"/>
                <w:color w:val="808080"/>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 en las carreras (indicar el listado de carreras requeridas para el cargo o colocar “en las carreras afines a las funciones del cargo estructural”)</w:t>
            </w:r>
          </w:p>
        </w:tc>
      </w:tr>
      <w:tr w:rsidR="00E20484" w14:paraId="4B9513F3" w14:textId="77777777">
        <w:trPr>
          <w:trHeight w:val="709"/>
        </w:trPr>
        <w:tc>
          <w:tcPr>
            <w:tcW w:w="9202" w:type="dxa"/>
            <w:gridSpan w:val="3"/>
            <w:vAlign w:val="center"/>
          </w:tcPr>
          <w:p w14:paraId="2BDD3F64"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61D5A0F7"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4BF265F4" w14:textId="3FEE27C4"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puestos o cargos de directivo/a o de nivel jerárquico </w:t>
            </w:r>
            <w:proofErr w:type="gramStart"/>
            <w:r>
              <w:rPr>
                <w:rFonts w:ascii="Arial" w:eastAsia="Arial" w:hAnsi="Arial" w:cs="Arial"/>
                <w:sz w:val="20"/>
                <w:szCs w:val="20"/>
              </w:rPr>
              <w:t>similar</w:t>
            </w:r>
            <w:r w:rsidR="00CF455E" w:rsidRPr="00F354D2">
              <w:rPr>
                <w:rFonts w:ascii="Arial" w:eastAsia="Arial" w:hAnsi="Arial" w:cs="Arial"/>
                <w:sz w:val="20"/>
                <w:szCs w:val="20"/>
                <w:vertAlign w:val="superscript"/>
              </w:rPr>
              <w:t>(</w:t>
            </w:r>
            <w:proofErr w:type="gramEnd"/>
            <w:r w:rsidR="00CF455E">
              <w:rPr>
                <w:rFonts w:ascii="Arial" w:eastAsia="Arial" w:hAnsi="Arial" w:cs="Arial"/>
                <w:sz w:val="20"/>
                <w:szCs w:val="20"/>
                <w:vertAlign w:val="superscript"/>
              </w:rPr>
              <w:t>1</w:t>
            </w:r>
            <w:r w:rsidR="00CF455E" w:rsidRPr="00F354D2">
              <w:rPr>
                <w:rFonts w:ascii="Arial" w:eastAsia="Arial" w:hAnsi="Arial" w:cs="Arial"/>
                <w:sz w:val="20"/>
                <w:szCs w:val="20"/>
                <w:vertAlign w:val="superscript"/>
              </w:rPr>
              <w:t>)</w:t>
            </w:r>
            <w:r w:rsidR="00CF455E">
              <w:rPr>
                <w:rFonts w:ascii="Arial" w:eastAsia="Arial" w:hAnsi="Arial" w:cs="Arial"/>
                <w:sz w:val="20"/>
                <w:szCs w:val="20"/>
                <w:vertAlign w:val="superscript"/>
              </w:rPr>
              <w:t xml:space="preserve"> </w:t>
            </w:r>
            <w:r>
              <w:rPr>
                <w:rFonts w:ascii="Arial" w:eastAsia="Arial" w:hAnsi="Arial" w:cs="Arial"/>
                <w:sz w:val="20"/>
                <w:szCs w:val="20"/>
              </w:rPr>
              <w:t xml:space="preserve">en el sector público o privado, pudiendo ser estos, parte de los </w:t>
            </w:r>
            <w:r>
              <w:rPr>
                <w:rFonts w:ascii="Arial" w:eastAsia="Arial" w:hAnsi="Arial" w:cs="Arial"/>
                <w:color w:val="808080"/>
                <w:sz w:val="20"/>
                <w:szCs w:val="20"/>
              </w:rPr>
              <w:t xml:space="preserve">letras (números) </w:t>
            </w:r>
            <w:r>
              <w:rPr>
                <w:rFonts w:ascii="Arial" w:eastAsia="Arial" w:hAnsi="Arial" w:cs="Arial"/>
                <w:sz w:val="20"/>
                <w:szCs w:val="20"/>
              </w:rPr>
              <w:t>años de experiencia general.</w:t>
            </w:r>
          </w:p>
          <w:p w14:paraId="40A30706" w14:textId="77777777" w:rsidR="00CF455E" w:rsidRDefault="00CF455E">
            <w:pPr>
              <w:spacing w:line="276" w:lineRule="auto"/>
              <w:jc w:val="both"/>
              <w:rPr>
                <w:rFonts w:ascii="Arial" w:eastAsia="Arial" w:hAnsi="Arial" w:cs="Arial"/>
                <w:sz w:val="20"/>
                <w:szCs w:val="20"/>
              </w:rPr>
            </w:pPr>
          </w:p>
          <w:p w14:paraId="5B8D0210" w14:textId="2721FC15" w:rsidR="00CF455E" w:rsidRDefault="00CF455E">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9</w:t>
            </w:r>
            <w:r w:rsidRPr="00F354D2">
              <w:rPr>
                <w:rFonts w:ascii="Arial" w:eastAsia="Arial" w:hAnsi="Arial" w:cs="Arial"/>
                <w:sz w:val="20"/>
                <w:szCs w:val="20"/>
              </w:rPr>
              <w:t xml:space="preserve"> del Reglamento de la Ley N° 31419</w:t>
            </w:r>
          </w:p>
        </w:tc>
      </w:tr>
      <w:tr w:rsidR="00E20484" w14:paraId="51678B08" w14:textId="77777777">
        <w:trPr>
          <w:trHeight w:val="549"/>
        </w:trPr>
        <w:tc>
          <w:tcPr>
            <w:tcW w:w="9202" w:type="dxa"/>
            <w:gridSpan w:val="3"/>
            <w:vAlign w:val="center"/>
          </w:tcPr>
          <w:p w14:paraId="312B3FF3"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63410B9E" w14:textId="77777777" w:rsidR="00E20484" w:rsidRDefault="00E20484">
            <w:pPr>
              <w:spacing w:line="276" w:lineRule="auto"/>
              <w:rPr>
                <w:rFonts w:ascii="Arial" w:eastAsia="Arial" w:hAnsi="Arial" w:cs="Arial"/>
                <w:sz w:val="20"/>
                <w:szCs w:val="20"/>
              </w:rPr>
            </w:pPr>
          </w:p>
        </w:tc>
      </w:tr>
    </w:tbl>
    <w:p w14:paraId="0C4D9B8F"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85574C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35nkun2">
        <w:r>
          <w:rPr>
            <w:rFonts w:ascii="Arial" w:eastAsia="Arial" w:hAnsi="Arial" w:cs="Arial"/>
            <w:color w:val="0563C1"/>
            <w:sz w:val="20"/>
            <w:szCs w:val="20"/>
            <w:u w:val="single"/>
          </w:rPr>
          <w:t>Retornar al índice</w:t>
        </w:r>
      </w:hyperlink>
    </w:p>
    <w:p w14:paraId="216D8FC5" w14:textId="77777777" w:rsidR="00E20484" w:rsidRDefault="00000000">
      <w:pPr>
        <w:rPr>
          <w:rFonts w:ascii="Arial" w:eastAsia="Arial" w:hAnsi="Arial" w:cs="Arial"/>
          <w:color w:val="000000"/>
          <w:sz w:val="20"/>
          <w:szCs w:val="20"/>
        </w:rPr>
      </w:pPr>
      <w:r>
        <w:br w:type="page"/>
      </w:r>
    </w:p>
    <w:p w14:paraId="0331491E"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0" w:name="bookmark=id.3fwokq0" w:colFirst="0" w:colLast="0"/>
      <w:bookmarkEnd w:id="40"/>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14CEC17E"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Direcciones Ejecutivas, o las que hagan sus veces, de Programas o proyectos especiales del Gobierno Regional</w:t>
      </w:r>
    </w:p>
    <w:p w14:paraId="5AE1BE17"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16 - Numeral 16.3</w:t>
      </w:r>
    </w:p>
    <w:p w14:paraId="2146557E"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3"/>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01F824FA" w14:textId="77777777">
        <w:tc>
          <w:tcPr>
            <w:tcW w:w="9202" w:type="dxa"/>
          </w:tcPr>
          <w:p w14:paraId="224A9426"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16. Requisitos mínimos para cargos o puestos de los/as directivos/as públicos/as del nivel regional</w:t>
            </w:r>
          </w:p>
          <w:p w14:paraId="22223353"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directivos/as públicos/as del nivel regional señalados en el artículo 12 deben cumplir con los requisitos mínimos que se detallan para los siguientes órganos, unidades orgánicas, programas, proyectos especiales u otras formas de organización, que lideren:</w:t>
            </w:r>
          </w:p>
          <w:p w14:paraId="1517AF8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xml:space="preserve">(...) 16.3. Direcciones Ejecutivas, o las que hagan sus veces, de Programas o proyectos especiales del Gobierno Regional: </w:t>
            </w:r>
          </w:p>
          <w:p w14:paraId="48B48BC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5162452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seis (06) años.</w:t>
            </w:r>
          </w:p>
          <w:p w14:paraId="4204B5E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tres (03) años.</w:t>
            </w:r>
          </w:p>
          <w:p w14:paraId="49C4122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directivo/a o equivalencia: dos (02) años. (...)</w:t>
            </w:r>
          </w:p>
        </w:tc>
      </w:tr>
    </w:tbl>
    <w:p w14:paraId="27AF4C02"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B03C39F"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4"/>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259E737E" w14:textId="77777777">
        <w:trPr>
          <w:trHeight w:val="295"/>
        </w:trPr>
        <w:tc>
          <w:tcPr>
            <w:tcW w:w="3358" w:type="dxa"/>
            <w:shd w:val="clear" w:color="auto" w:fill="F2F2F2"/>
            <w:vAlign w:val="center"/>
          </w:tcPr>
          <w:p w14:paraId="2A745B8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4CE8A07D"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1361AFB5"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13DC6A42" w14:textId="77777777">
        <w:trPr>
          <w:trHeight w:val="443"/>
        </w:trPr>
        <w:tc>
          <w:tcPr>
            <w:tcW w:w="3358" w:type="dxa"/>
            <w:vAlign w:val="center"/>
          </w:tcPr>
          <w:p w14:paraId="4AC18037" w14:textId="77777777" w:rsidR="00E20484" w:rsidRDefault="00E20484">
            <w:pPr>
              <w:spacing w:line="276" w:lineRule="auto"/>
              <w:jc w:val="center"/>
              <w:rPr>
                <w:rFonts w:ascii="Arial" w:eastAsia="Arial" w:hAnsi="Arial" w:cs="Arial"/>
                <w:sz w:val="20"/>
                <w:szCs w:val="20"/>
              </w:rPr>
            </w:pPr>
          </w:p>
        </w:tc>
        <w:tc>
          <w:tcPr>
            <w:tcW w:w="1607" w:type="dxa"/>
            <w:vAlign w:val="center"/>
          </w:tcPr>
          <w:p w14:paraId="7C6096D8" w14:textId="77777777" w:rsidR="00E20484" w:rsidRDefault="00E20484">
            <w:pPr>
              <w:spacing w:line="276" w:lineRule="auto"/>
              <w:jc w:val="center"/>
              <w:rPr>
                <w:rFonts w:ascii="Arial" w:eastAsia="Arial" w:hAnsi="Arial" w:cs="Arial"/>
                <w:sz w:val="20"/>
                <w:szCs w:val="20"/>
              </w:rPr>
            </w:pPr>
          </w:p>
        </w:tc>
        <w:tc>
          <w:tcPr>
            <w:tcW w:w="4237" w:type="dxa"/>
            <w:vAlign w:val="center"/>
          </w:tcPr>
          <w:p w14:paraId="2087C6A5"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Responsable de Direcciones Ejecutivas, o las que hagan sus veces, de Programas o proyectos especiales del Gobierno Regional</w:t>
            </w:r>
          </w:p>
        </w:tc>
      </w:tr>
      <w:tr w:rsidR="00E20484" w14:paraId="33A1393D" w14:textId="77777777">
        <w:trPr>
          <w:trHeight w:val="392"/>
        </w:trPr>
        <w:tc>
          <w:tcPr>
            <w:tcW w:w="9202" w:type="dxa"/>
            <w:gridSpan w:val="3"/>
            <w:shd w:val="clear" w:color="auto" w:fill="F2F2F2"/>
            <w:vAlign w:val="center"/>
          </w:tcPr>
          <w:p w14:paraId="09E50FF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4B49911D" w14:textId="77777777">
        <w:trPr>
          <w:trHeight w:val="340"/>
        </w:trPr>
        <w:tc>
          <w:tcPr>
            <w:tcW w:w="9202" w:type="dxa"/>
            <w:gridSpan w:val="3"/>
            <w:vAlign w:val="center"/>
          </w:tcPr>
          <w:p w14:paraId="4B1DA4D6" w14:textId="77777777" w:rsidR="00E20484" w:rsidRDefault="00E20484">
            <w:pPr>
              <w:spacing w:line="276" w:lineRule="auto"/>
              <w:rPr>
                <w:rFonts w:ascii="Arial" w:eastAsia="Arial" w:hAnsi="Arial" w:cs="Arial"/>
                <w:sz w:val="20"/>
                <w:szCs w:val="20"/>
              </w:rPr>
            </w:pPr>
          </w:p>
        </w:tc>
      </w:tr>
      <w:tr w:rsidR="00E20484" w14:paraId="1B428448" w14:textId="77777777">
        <w:trPr>
          <w:trHeight w:val="324"/>
        </w:trPr>
        <w:tc>
          <w:tcPr>
            <w:tcW w:w="9202" w:type="dxa"/>
            <w:gridSpan w:val="3"/>
            <w:shd w:val="clear" w:color="auto" w:fill="F2F2F2"/>
            <w:vAlign w:val="center"/>
          </w:tcPr>
          <w:p w14:paraId="6050EA89"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430A31F0" w14:textId="77777777">
        <w:trPr>
          <w:trHeight w:val="698"/>
        </w:trPr>
        <w:tc>
          <w:tcPr>
            <w:tcW w:w="9202" w:type="dxa"/>
            <w:gridSpan w:val="3"/>
            <w:vAlign w:val="center"/>
          </w:tcPr>
          <w:p w14:paraId="61D970F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6DCF46AF"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555E206A" w14:textId="52567371"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w:t>
            </w:r>
            <w:r w:rsidR="00950F3C">
              <w:rPr>
                <w:rFonts w:ascii="Arial" w:eastAsia="Arial" w:hAnsi="Arial" w:cs="Arial"/>
                <w:sz w:val="20"/>
                <w:szCs w:val="20"/>
              </w:rPr>
              <w:t xml:space="preserve"> o su equivalencia</w:t>
            </w:r>
            <w:r w:rsidR="00950F3C" w:rsidRPr="00F354D2">
              <w:rPr>
                <w:rFonts w:ascii="Arial" w:eastAsia="Arial" w:hAnsi="Arial" w:cs="Arial"/>
                <w:sz w:val="20"/>
                <w:szCs w:val="20"/>
                <w:vertAlign w:val="superscript"/>
              </w:rPr>
              <w:t>(</w:t>
            </w:r>
            <w:r w:rsidR="00950F3C">
              <w:rPr>
                <w:rFonts w:ascii="Arial" w:eastAsia="Arial" w:hAnsi="Arial" w:cs="Arial"/>
                <w:sz w:val="20"/>
                <w:szCs w:val="20"/>
                <w:vertAlign w:val="superscript"/>
              </w:rPr>
              <w:t>1</w:t>
            </w:r>
            <w:r w:rsidR="00950F3C" w:rsidRPr="00F354D2">
              <w:rPr>
                <w:rFonts w:ascii="Arial" w:eastAsia="Arial" w:hAnsi="Arial" w:cs="Arial"/>
                <w:sz w:val="20"/>
                <w:szCs w:val="20"/>
                <w:vertAlign w:val="superscript"/>
              </w:rPr>
              <w:t>)</w:t>
            </w:r>
            <w:r w:rsidR="00950F3C">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1CD9F56E" w14:textId="77777777" w:rsidR="00950F3C" w:rsidRDefault="00950F3C">
            <w:pPr>
              <w:spacing w:line="276" w:lineRule="auto"/>
              <w:jc w:val="both"/>
              <w:rPr>
                <w:rFonts w:ascii="Arial" w:eastAsia="Arial" w:hAnsi="Arial" w:cs="Arial"/>
                <w:color w:val="808080"/>
                <w:sz w:val="20"/>
                <w:szCs w:val="20"/>
              </w:rPr>
            </w:pPr>
          </w:p>
          <w:p w14:paraId="43D7A60E" w14:textId="6920E039" w:rsidR="00950F3C" w:rsidRDefault="00950F3C">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1</w:t>
            </w:r>
            <w:r>
              <w:rPr>
                <w:rFonts w:ascii="Arial" w:eastAsia="Arial" w:hAnsi="Arial" w:cs="Arial"/>
                <w:sz w:val="20"/>
                <w:szCs w:val="20"/>
              </w:rPr>
              <w:t>9</w:t>
            </w:r>
            <w:r w:rsidRPr="00F354D2">
              <w:rPr>
                <w:rFonts w:ascii="Arial" w:eastAsia="Arial" w:hAnsi="Arial" w:cs="Arial"/>
                <w:sz w:val="20"/>
                <w:szCs w:val="20"/>
              </w:rPr>
              <w:t xml:space="preserve"> del Reglamento de la Ley N° 31419</w:t>
            </w:r>
          </w:p>
        </w:tc>
      </w:tr>
      <w:tr w:rsidR="00E20484" w14:paraId="6D118A97" w14:textId="77777777">
        <w:trPr>
          <w:trHeight w:val="709"/>
        </w:trPr>
        <w:tc>
          <w:tcPr>
            <w:tcW w:w="9202" w:type="dxa"/>
            <w:gridSpan w:val="3"/>
            <w:vAlign w:val="center"/>
          </w:tcPr>
          <w:p w14:paraId="792AAFA2"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75A0C5D2"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33D1FFC0"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1A4D4956"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767FF479" w14:textId="65A4DE02"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directivo/a</w:t>
            </w:r>
            <w:r w:rsidR="00950F3C">
              <w:rPr>
                <w:rFonts w:ascii="Arial" w:eastAsia="Arial" w:hAnsi="Arial" w:cs="Arial"/>
                <w:color w:val="000000"/>
                <w:sz w:val="20"/>
                <w:szCs w:val="20"/>
              </w:rPr>
              <w:t xml:space="preserve"> o su </w:t>
            </w:r>
            <w:proofErr w:type="gramStart"/>
            <w:r w:rsidR="00950F3C">
              <w:rPr>
                <w:rFonts w:ascii="Arial" w:eastAsia="Arial" w:hAnsi="Arial" w:cs="Arial"/>
                <w:color w:val="000000"/>
                <w:sz w:val="20"/>
                <w:szCs w:val="20"/>
              </w:rPr>
              <w:t>equivalencia</w:t>
            </w:r>
            <w:r w:rsidR="00950F3C" w:rsidRPr="00F354D2">
              <w:rPr>
                <w:rFonts w:ascii="Arial" w:eastAsia="Arial" w:hAnsi="Arial" w:cs="Arial"/>
                <w:sz w:val="20"/>
                <w:szCs w:val="20"/>
                <w:vertAlign w:val="superscript"/>
              </w:rPr>
              <w:t>(</w:t>
            </w:r>
            <w:proofErr w:type="gramEnd"/>
            <w:r w:rsidR="00950F3C">
              <w:rPr>
                <w:rFonts w:ascii="Arial" w:eastAsia="Arial" w:hAnsi="Arial" w:cs="Arial"/>
                <w:sz w:val="20"/>
                <w:szCs w:val="20"/>
                <w:vertAlign w:val="superscript"/>
              </w:rPr>
              <w:t>2</w:t>
            </w:r>
            <w:r w:rsidR="00950F3C" w:rsidRPr="00F354D2">
              <w:rPr>
                <w:rFonts w:ascii="Arial" w:eastAsia="Arial" w:hAnsi="Arial" w:cs="Arial"/>
                <w:sz w:val="20"/>
                <w:szCs w:val="20"/>
                <w:vertAlign w:val="superscript"/>
              </w:rPr>
              <w:t>)</w:t>
            </w:r>
          </w:p>
          <w:p w14:paraId="20459906" w14:textId="77777777" w:rsidR="00950F3C" w:rsidRDefault="00950F3C">
            <w:pPr>
              <w:spacing w:line="276" w:lineRule="auto"/>
              <w:jc w:val="both"/>
              <w:rPr>
                <w:rFonts w:ascii="Arial" w:eastAsia="Arial" w:hAnsi="Arial" w:cs="Arial"/>
                <w:color w:val="000000"/>
                <w:sz w:val="20"/>
                <w:szCs w:val="20"/>
              </w:rPr>
            </w:pPr>
          </w:p>
          <w:p w14:paraId="220320E4" w14:textId="73DA3224" w:rsidR="00950F3C" w:rsidRDefault="00950F3C">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21</w:t>
            </w:r>
            <w:r w:rsidRPr="00F354D2">
              <w:rPr>
                <w:rFonts w:ascii="Arial" w:eastAsia="Arial" w:hAnsi="Arial" w:cs="Arial"/>
                <w:sz w:val="20"/>
                <w:szCs w:val="20"/>
              </w:rPr>
              <w:t xml:space="preserve"> del Reglamento de la Ley N° 31419</w:t>
            </w:r>
          </w:p>
        </w:tc>
      </w:tr>
      <w:tr w:rsidR="00E20484" w14:paraId="0164C41F" w14:textId="77777777">
        <w:trPr>
          <w:trHeight w:val="549"/>
        </w:trPr>
        <w:tc>
          <w:tcPr>
            <w:tcW w:w="9202" w:type="dxa"/>
            <w:gridSpan w:val="3"/>
            <w:vAlign w:val="center"/>
          </w:tcPr>
          <w:p w14:paraId="54FEB2C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4A1E2456" w14:textId="77777777" w:rsidR="00E20484" w:rsidRDefault="00E20484">
            <w:pPr>
              <w:spacing w:line="276" w:lineRule="auto"/>
              <w:rPr>
                <w:rFonts w:ascii="Arial" w:eastAsia="Arial" w:hAnsi="Arial" w:cs="Arial"/>
                <w:sz w:val="20"/>
                <w:szCs w:val="20"/>
              </w:rPr>
            </w:pPr>
          </w:p>
        </w:tc>
      </w:tr>
    </w:tbl>
    <w:p w14:paraId="11C49AA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E6EA847"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"bookmark=id.1ksv4uv" </w:instrText>
      </w:r>
      <w:r>
        <w:fldChar w:fldCharType="separate"/>
      </w:r>
      <w:r>
        <w:rPr>
          <w:rFonts w:ascii="Arial" w:eastAsia="Arial" w:hAnsi="Arial" w:cs="Arial"/>
          <w:color w:val="0563C1"/>
          <w:sz w:val="20"/>
          <w:szCs w:val="20"/>
          <w:u w:val="single"/>
        </w:rPr>
        <w:t>Retornar al índice</w:t>
      </w:r>
    </w:p>
    <w:p w14:paraId="363A916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7FEA2530"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54A1A8C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8D4F4B8"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1" w:name="bookmark=id.1v1yuxt" w:colFirst="0" w:colLast="0"/>
      <w:bookmarkEnd w:id="41"/>
      <w:r>
        <w:rPr>
          <w:rFonts w:ascii="Arial" w:eastAsia="Arial" w:hAnsi="Arial" w:cs="Arial"/>
          <w:b/>
          <w:color w:val="000000"/>
          <w:sz w:val="20"/>
          <w:szCs w:val="20"/>
        </w:rPr>
        <w:t>Tipo de cargo:</w:t>
      </w:r>
      <w:r>
        <w:rPr>
          <w:rFonts w:ascii="Arial" w:eastAsia="Arial" w:hAnsi="Arial" w:cs="Arial"/>
          <w:color w:val="000000"/>
          <w:sz w:val="20"/>
          <w:szCs w:val="20"/>
        </w:rPr>
        <w:t xml:space="preserve"> Directivos/as Públicos/as</w:t>
      </w:r>
    </w:p>
    <w:p w14:paraId="7CBD1E8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Responsable de otros niveles organizacionales y formas de organización no previstos en numerales previos del Gobierno Regional</w:t>
      </w:r>
    </w:p>
    <w:p w14:paraId="7E49A35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16 - Numeral 16.4</w:t>
      </w:r>
    </w:p>
    <w:p w14:paraId="6A0B5F1F"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5"/>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35752479" w14:textId="77777777">
        <w:tc>
          <w:tcPr>
            <w:tcW w:w="9202" w:type="dxa"/>
          </w:tcPr>
          <w:p w14:paraId="514D1C7A"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16. Requisitos mínimos para cargos o puestos de los/as directivos/as públicos/as del nivel regional</w:t>
            </w:r>
          </w:p>
          <w:p w14:paraId="164A4399"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directivos/as públicos/as del nivel regional señalados en el artículo 12 deben cumplir con los requisitos mínimos que se detallan para los siguientes órganos, unidades orgánicas, programas, proyectos especiales u otras formas de organización, que lideren:</w:t>
            </w:r>
          </w:p>
          <w:p w14:paraId="3A0FFEC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16.4. Otros niveles organizacionales y formas de organización no previstos en numerales previos del Gobierno Regional:</w:t>
            </w:r>
          </w:p>
          <w:p w14:paraId="12AEDD7C"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59739DC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4379FE2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en la función o materia: dos (02) años.</w:t>
            </w:r>
          </w:p>
          <w:p w14:paraId="3A179327"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d) Experiencia específica en puestos o cargos de especialistas, ejecutivos/as, coordinadores/as, responsables, supervisores/as, asesores/as de Alta Dirección o equivalencia: un (01) año. (...)</w:t>
            </w:r>
          </w:p>
        </w:tc>
      </w:tr>
    </w:tbl>
    <w:p w14:paraId="6A04FF9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CCEF2B7"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6"/>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2E04F113" w14:textId="77777777">
        <w:trPr>
          <w:trHeight w:val="295"/>
        </w:trPr>
        <w:tc>
          <w:tcPr>
            <w:tcW w:w="3358" w:type="dxa"/>
            <w:shd w:val="clear" w:color="auto" w:fill="F2F2F2"/>
            <w:vAlign w:val="center"/>
          </w:tcPr>
          <w:p w14:paraId="0A4237A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295E3ECA"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1F9B908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2547A499" w14:textId="77777777">
        <w:trPr>
          <w:trHeight w:val="443"/>
        </w:trPr>
        <w:tc>
          <w:tcPr>
            <w:tcW w:w="3358" w:type="dxa"/>
            <w:vAlign w:val="center"/>
          </w:tcPr>
          <w:p w14:paraId="0EA131CF" w14:textId="77777777" w:rsidR="00E20484" w:rsidRDefault="00E20484">
            <w:pPr>
              <w:spacing w:line="276" w:lineRule="auto"/>
              <w:jc w:val="center"/>
              <w:rPr>
                <w:rFonts w:ascii="Arial" w:eastAsia="Arial" w:hAnsi="Arial" w:cs="Arial"/>
                <w:sz w:val="20"/>
                <w:szCs w:val="20"/>
              </w:rPr>
            </w:pPr>
          </w:p>
        </w:tc>
        <w:tc>
          <w:tcPr>
            <w:tcW w:w="1607" w:type="dxa"/>
            <w:vAlign w:val="center"/>
          </w:tcPr>
          <w:p w14:paraId="590085C0" w14:textId="77777777" w:rsidR="00E20484" w:rsidRDefault="00E20484">
            <w:pPr>
              <w:spacing w:line="276" w:lineRule="auto"/>
              <w:jc w:val="center"/>
              <w:rPr>
                <w:rFonts w:ascii="Arial" w:eastAsia="Arial" w:hAnsi="Arial" w:cs="Arial"/>
                <w:sz w:val="20"/>
                <w:szCs w:val="20"/>
              </w:rPr>
            </w:pPr>
          </w:p>
        </w:tc>
        <w:tc>
          <w:tcPr>
            <w:tcW w:w="4237" w:type="dxa"/>
            <w:vAlign w:val="center"/>
          </w:tcPr>
          <w:p w14:paraId="0417EF65"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Responsable de otros niveles organizacionales y formas de organización no previstos en numerales previos del Gobierno Regional</w:t>
            </w:r>
          </w:p>
        </w:tc>
      </w:tr>
      <w:tr w:rsidR="00E20484" w14:paraId="4A4AE34E" w14:textId="77777777">
        <w:trPr>
          <w:trHeight w:val="392"/>
        </w:trPr>
        <w:tc>
          <w:tcPr>
            <w:tcW w:w="9202" w:type="dxa"/>
            <w:gridSpan w:val="3"/>
            <w:shd w:val="clear" w:color="auto" w:fill="F2F2F2"/>
            <w:vAlign w:val="center"/>
          </w:tcPr>
          <w:p w14:paraId="4882502E"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1372664C" w14:textId="77777777">
        <w:trPr>
          <w:trHeight w:val="340"/>
        </w:trPr>
        <w:tc>
          <w:tcPr>
            <w:tcW w:w="9202" w:type="dxa"/>
            <w:gridSpan w:val="3"/>
            <w:vAlign w:val="center"/>
          </w:tcPr>
          <w:p w14:paraId="35FF0512" w14:textId="77777777" w:rsidR="00E20484" w:rsidRDefault="00E20484">
            <w:pPr>
              <w:spacing w:line="276" w:lineRule="auto"/>
              <w:rPr>
                <w:rFonts w:ascii="Arial" w:eastAsia="Arial" w:hAnsi="Arial" w:cs="Arial"/>
                <w:sz w:val="20"/>
                <w:szCs w:val="20"/>
              </w:rPr>
            </w:pPr>
          </w:p>
        </w:tc>
      </w:tr>
      <w:tr w:rsidR="00E20484" w14:paraId="5CAAB405" w14:textId="77777777">
        <w:trPr>
          <w:trHeight w:val="324"/>
        </w:trPr>
        <w:tc>
          <w:tcPr>
            <w:tcW w:w="9202" w:type="dxa"/>
            <w:gridSpan w:val="3"/>
            <w:shd w:val="clear" w:color="auto" w:fill="F2F2F2"/>
            <w:vAlign w:val="center"/>
          </w:tcPr>
          <w:p w14:paraId="26CB3486"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03E7491A" w14:textId="77777777">
        <w:trPr>
          <w:trHeight w:val="698"/>
        </w:trPr>
        <w:tc>
          <w:tcPr>
            <w:tcW w:w="9202" w:type="dxa"/>
            <w:gridSpan w:val="3"/>
            <w:vAlign w:val="center"/>
          </w:tcPr>
          <w:p w14:paraId="1BC91EA0"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0DA8AECE"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3EAD8504" w14:textId="561C642A"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w:t>
            </w:r>
            <w:r w:rsidR="00950F3C">
              <w:rPr>
                <w:rFonts w:ascii="Arial" w:eastAsia="Arial" w:hAnsi="Arial" w:cs="Arial"/>
                <w:sz w:val="20"/>
                <w:szCs w:val="20"/>
              </w:rPr>
              <w:t xml:space="preserve"> o su </w:t>
            </w:r>
            <w:proofErr w:type="gramStart"/>
            <w:r w:rsidR="00950F3C">
              <w:rPr>
                <w:rFonts w:ascii="Arial" w:eastAsia="Arial" w:hAnsi="Arial" w:cs="Arial"/>
                <w:sz w:val="20"/>
                <w:szCs w:val="20"/>
              </w:rPr>
              <w:t>equivalencia</w:t>
            </w:r>
            <w:r w:rsidR="00950F3C" w:rsidRPr="00F354D2">
              <w:rPr>
                <w:rFonts w:ascii="Arial" w:eastAsia="Arial" w:hAnsi="Arial" w:cs="Arial"/>
                <w:sz w:val="20"/>
                <w:szCs w:val="20"/>
                <w:vertAlign w:val="superscript"/>
              </w:rPr>
              <w:t>(</w:t>
            </w:r>
            <w:proofErr w:type="gramEnd"/>
            <w:r w:rsidR="00950F3C">
              <w:rPr>
                <w:rFonts w:ascii="Arial" w:eastAsia="Arial" w:hAnsi="Arial" w:cs="Arial"/>
                <w:sz w:val="20"/>
                <w:szCs w:val="20"/>
                <w:vertAlign w:val="superscript"/>
              </w:rPr>
              <w:t>1</w:t>
            </w:r>
            <w:r w:rsidR="00950F3C" w:rsidRPr="00F354D2">
              <w:rPr>
                <w:rFonts w:ascii="Arial" w:eastAsia="Arial" w:hAnsi="Arial" w:cs="Arial"/>
                <w:sz w:val="20"/>
                <w:szCs w:val="20"/>
                <w:vertAlign w:val="superscript"/>
              </w:rPr>
              <w:t>)</w:t>
            </w:r>
            <w:r w:rsidR="00950F3C">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78DD558A" w14:textId="77777777" w:rsidR="00950F3C" w:rsidRDefault="00950F3C">
            <w:pPr>
              <w:spacing w:line="276" w:lineRule="auto"/>
              <w:jc w:val="both"/>
              <w:rPr>
                <w:rFonts w:ascii="Arial" w:eastAsia="Arial" w:hAnsi="Arial" w:cs="Arial"/>
                <w:color w:val="808080"/>
                <w:sz w:val="20"/>
                <w:szCs w:val="20"/>
              </w:rPr>
            </w:pPr>
          </w:p>
          <w:p w14:paraId="1B46BDAD" w14:textId="5E277A81" w:rsidR="00950F3C" w:rsidRDefault="00950F3C">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19</w:t>
            </w:r>
            <w:r w:rsidRPr="00F354D2">
              <w:rPr>
                <w:rFonts w:ascii="Arial" w:eastAsia="Arial" w:hAnsi="Arial" w:cs="Arial"/>
                <w:sz w:val="20"/>
                <w:szCs w:val="20"/>
              </w:rPr>
              <w:t xml:space="preserve"> del Reglamento de la Ley N° 31419</w:t>
            </w:r>
          </w:p>
        </w:tc>
      </w:tr>
      <w:tr w:rsidR="00E20484" w14:paraId="43DD60E3" w14:textId="77777777">
        <w:trPr>
          <w:trHeight w:val="709"/>
        </w:trPr>
        <w:tc>
          <w:tcPr>
            <w:tcW w:w="9202" w:type="dxa"/>
            <w:gridSpan w:val="3"/>
            <w:vAlign w:val="center"/>
          </w:tcPr>
          <w:p w14:paraId="5AEC2736"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30A9285F"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647E919C"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66A50A5A"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la función o materia </w:t>
            </w:r>
            <w:r>
              <w:rPr>
                <w:rFonts w:ascii="Arial" w:eastAsia="Arial" w:hAnsi="Arial" w:cs="Arial"/>
                <w:color w:val="808080"/>
                <w:sz w:val="20"/>
                <w:szCs w:val="20"/>
              </w:rPr>
              <w:t>(se pueden especificar las funciones o materias similares)</w:t>
            </w:r>
          </w:p>
          <w:p w14:paraId="3EE3431E" w14:textId="3936D0F8"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en puestos o cargos de especialistas, ejecutivos/as, coordinadores/as, responsables, supervisores/as, asesores/as de Alta Dirección</w:t>
            </w:r>
            <w:r w:rsidR="00950F3C">
              <w:rPr>
                <w:rFonts w:ascii="Arial" w:eastAsia="Arial" w:hAnsi="Arial" w:cs="Arial"/>
                <w:color w:val="000000"/>
                <w:sz w:val="20"/>
                <w:szCs w:val="20"/>
              </w:rPr>
              <w:t xml:space="preserve"> o su </w:t>
            </w:r>
            <w:proofErr w:type="gramStart"/>
            <w:r w:rsidR="00950F3C">
              <w:rPr>
                <w:rFonts w:ascii="Arial" w:eastAsia="Arial" w:hAnsi="Arial" w:cs="Arial"/>
                <w:color w:val="000000"/>
                <w:sz w:val="20"/>
                <w:szCs w:val="20"/>
              </w:rPr>
              <w:t>equivalencia</w:t>
            </w:r>
            <w:r w:rsidR="00950F3C" w:rsidRPr="00F354D2">
              <w:rPr>
                <w:rFonts w:ascii="Arial" w:eastAsia="Arial" w:hAnsi="Arial" w:cs="Arial"/>
                <w:sz w:val="20"/>
                <w:szCs w:val="20"/>
                <w:vertAlign w:val="superscript"/>
              </w:rPr>
              <w:t>(</w:t>
            </w:r>
            <w:proofErr w:type="gramEnd"/>
            <w:r w:rsidR="00950F3C">
              <w:rPr>
                <w:rFonts w:ascii="Arial" w:eastAsia="Arial" w:hAnsi="Arial" w:cs="Arial"/>
                <w:sz w:val="20"/>
                <w:szCs w:val="20"/>
                <w:vertAlign w:val="superscript"/>
              </w:rPr>
              <w:t>2</w:t>
            </w:r>
            <w:r w:rsidR="00950F3C" w:rsidRPr="00F354D2">
              <w:rPr>
                <w:rFonts w:ascii="Arial" w:eastAsia="Arial" w:hAnsi="Arial" w:cs="Arial"/>
                <w:sz w:val="20"/>
                <w:szCs w:val="20"/>
                <w:vertAlign w:val="superscript"/>
              </w:rPr>
              <w:t>)</w:t>
            </w:r>
          </w:p>
          <w:p w14:paraId="25FD1EE8" w14:textId="77777777" w:rsidR="00950F3C" w:rsidRDefault="00950F3C">
            <w:pPr>
              <w:spacing w:line="276" w:lineRule="auto"/>
              <w:jc w:val="both"/>
              <w:rPr>
                <w:rFonts w:ascii="Arial" w:eastAsia="Arial" w:hAnsi="Arial" w:cs="Arial"/>
                <w:color w:val="000000"/>
                <w:sz w:val="20"/>
                <w:szCs w:val="20"/>
              </w:rPr>
            </w:pPr>
          </w:p>
          <w:p w14:paraId="648B0220" w14:textId="19BC8FB1" w:rsidR="00950F3C" w:rsidRDefault="00950F3C">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22</w:t>
            </w:r>
            <w:r w:rsidRPr="00F354D2">
              <w:rPr>
                <w:rFonts w:ascii="Arial" w:eastAsia="Arial" w:hAnsi="Arial" w:cs="Arial"/>
                <w:sz w:val="20"/>
                <w:szCs w:val="20"/>
              </w:rPr>
              <w:t xml:space="preserve"> del Reglamento de la Ley N° 31419</w:t>
            </w:r>
          </w:p>
        </w:tc>
      </w:tr>
      <w:tr w:rsidR="00E20484" w14:paraId="1DD404C8" w14:textId="77777777">
        <w:trPr>
          <w:trHeight w:val="549"/>
        </w:trPr>
        <w:tc>
          <w:tcPr>
            <w:tcW w:w="9202" w:type="dxa"/>
            <w:gridSpan w:val="3"/>
            <w:vAlign w:val="center"/>
          </w:tcPr>
          <w:p w14:paraId="1EDAC773"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4A22383B" w14:textId="77777777" w:rsidR="00E20484" w:rsidRDefault="00E20484">
            <w:pPr>
              <w:spacing w:line="276" w:lineRule="auto"/>
              <w:rPr>
                <w:rFonts w:ascii="Arial" w:eastAsia="Arial" w:hAnsi="Arial" w:cs="Arial"/>
                <w:sz w:val="20"/>
                <w:szCs w:val="20"/>
              </w:rPr>
            </w:pPr>
          </w:p>
        </w:tc>
      </w:tr>
    </w:tbl>
    <w:p w14:paraId="69C81BD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CE1B165" w14:textId="77777777" w:rsidR="00E20484" w:rsidRDefault="00000000">
      <w:pPr>
        <w:rPr>
          <w:rFonts w:ascii="Arial" w:eastAsia="Arial" w:hAnsi="Arial" w:cs="Arial"/>
          <w:color w:val="000000"/>
          <w:sz w:val="20"/>
          <w:szCs w:val="20"/>
        </w:rPr>
      </w:pPr>
      <w:r>
        <w:br w:type="page"/>
      </w:r>
    </w:p>
    <w:p w14:paraId="395F4DC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Para el caso de directivos/as públicos/as de nivel regional que lideran otras formas de organización que realicen funciones derivadas de los sistemas administrativos del Estado:</w:t>
      </w:r>
    </w:p>
    <w:tbl>
      <w:tblPr>
        <w:tblStyle w:val="afffffff7"/>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1D91C6D1" w14:textId="77777777">
        <w:tc>
          <w:tcPr>
            <w:tcW w:w="9202" w:type="dxa"/>
          </w:tcPr>
          <w:p w14:paraId="183890B6"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17. Experiencia en el sector público para cargos o puestos con funciones vinculadas a los sistemas administrativos del Estado en el nivel regional</w:t>
            </w:r>
          </w:p>
          <w:p w14:paraId="4D14446C"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17.2. En los/as directivos/as públicos/as que lideran las unidades orgánicas comprendidas en el numeral 16.2, y otras formas de organización, referidas en el numeral 16.4 del artículo 16 que realicen funciones derivadas de los sistemas administrativos del Estado, el cómputo de la experiencia específica en la función o materia debe incluir, por lo menos, un (01) año de experiencia en el sector público.</w:t>
            </w:r>
          </w:p>
        </w:tc>
      </w:tr>
    </w:tbl>
    <w:p w14:paraId="7C8502C2"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5C7CD95"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 (</w:t>
      </w:r>
      <w:r>
        <w:rPr>
          <w:rFonts w:ascii="Arial" w:eastAsia="Arial" w:hAnsi="Arial" w:cs="Arial"/>
          <w:b/>
          <w:sz w:val="20"/>
          <w:szCs w:val="20"/>
        </w:rPr>
        <w:t>añadir en la experiencia específica)</w:t>
      </w:r>
      <w:r>
        <w:rPr>
          <w:rFonts w:ascii="Arial" w:eastAsia="Arial" w:hAnsi="Arial" w:cs="Arial"/>
          <w:b/>
          <w:color w:val="000000"/>
          <w:sz w:val="20"/>
          <w:szCs w:val="20"/>
        </w:rPr>
        <w:t>:</w:t>
      </w:r>
    </w:p>
    <w:tbl>
      <w:tblPr>
        <w:tblStyle w:val="afffffff8"/>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38F28E0D" w14:textId="77777777">
        <w:trPr>
          <w:trHeight w:val="283"/>
        </w:trPr>
        <w:tc>
          <w:tcPr>
            <w:tcW w:w="9202" w:type="dxa"/>
            <w:vAlign w:val="center"/>
          </w:tcPr>
          <w:p w14:paraId="2D267F68" w14:textId="77777777" w:rsidR="00E20484" w:rsidRDefault="00000000">
            <w:pPr>
              <w:spacing w:line="276" w:lineRule="auto"/>
              <w:jc w:val="both"/>
              <w:rPr>
                <w:rFonts w:ascii="Arial" w:eastAsia="Arial" w:hAnsi="Arial" w:cs="Arial"/>
                <w:sz w:val="20"/>
                <w:szCs w:val="20"/>
              </w:rPr>
            </w:pPr>
            <w:r>
              <w:rPr>
                <w:rFonts w:ascii="Arial" w:eastAsia="Arial" w:hAnsi="Arial" w:cs="Arial"/>
                <w:color w:val="808080"/>
                <w:sz w:val="20"/>
                <w:szCs w:val="20"/>
              </w:rPr>
              <w:t xml:space="preserve">- letras (números) </w:t>
            </w:r>
            <w:r>
              <w:rPr>
                <w:rFonts w:ascii="Arial" w:eastAsia="Arial" w:hAnsi="Arial" w:cs="Arial"/>
                <w:sz w:val="20"/>
                <w:szCs w:val="20"/>
              </w:rPr>
              <w:t xml:space="preserve">años de experiencia específica en el sector público, que debe ser parte de </w:t>
            </w:r>
            <w:proofErr w:type="gramStart"/>
            <w:r>
              <w:rPr>
                <w:rFonts w:ascii="Arial" w:eastAsia="Arial" w:hAnsi="Arial" w:cs="Arial"/>
                <w:sz w:val="20"/>
                <w:szCs w:val="20"/>
              </w:rPr>
              <w:t xml:space="preserve">los </w:t>
            </w:r>
            <w:r>
              <w:rPr>
                <w:rFonts w:ascii="Arial" w:eastAsia="Arial" w:hAnsi="Arial" w:cs="Arial"/>
                <w:color w:val="808080"/>
                <w:sz w:val="20"/>
                <w:szCs w:val="20"/>
              </w:rPr>
              <w:t>letras</w:t>
            </w:r>
            <w:proofErr w:type="gramEnd"/>
            <w:r>
              <w:rPr>
                <w:rFonts w:ascii="Arial" w:eastAsia="Arial" w:hAnsi="Arial" w:cs="Arial"/>
                <w:color w:val="808080"/>
                <w:sz w:val="20"/>
                <w:szCs w:val="20"/>
              </w:rPr>
              <w:t xml:space="preserve"> (números) </w:t>
            </w:r>
            <w:r>
              <w:rPr>
                <w:rFonts w:ascii="Arial" w:eastAsia="Arial" w:hAnsi="Arial" w:cs="Arial"/>
                <w:sz w:val="20"/>
                <w:szCs w:val="20"/>
              </w:rPr>
              <w:t>de experiencia específica en la función o materia</w:t>
            </w:r>
          </w:p>
        </w:tc>
      </w:tr>
    </w:tbl>
    <w:p w14:paraId="4C405752"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B62D36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44sinio">
        <w:r>
          <w:rPr>
            <w:rFonts w:ascii="Arial" w:eastAsia="Arial" w:hAnsi="Arial" w:cs="Arial"/>
            <w:color w:val="0563C1"/>
            <w:sz w:val="20"/>
            <w:szCs w:val="20"/>
            <w:u w:val="single"/>
          </w:rPr>
          <w:t>Retornar al índice</w:t>
        </w:r>
      </w:hyperlink>
    </w:p>
    <w:p w14:paraId="7954345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E68AA00"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004E8511" w14:textId="77777777" w:rsidR="00E20484"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b/>
          <w:color w:val="000000"/>
          <w:sz w:val="20"/>
          <w:szCs w:val="20"/>
        </w:rPr>
        <w:lastRenderedPageBreak/>
        <w:t>REQUISITOS PARA LAS ENTIDADES PÚBLICAS DE GOBIERNO LOCAL</w:t>
      </w:r>
    </w:p>
    <w:p w14:paraId="5F538017" w14:textId="77777777" w:rsidR="00E20484" w:rsidRDefault="00E20484">
      <w:pPr>
        <w:pBdr>
          <w:top w:val="nil"/>
          <w:left w:val="nil"/>
          <w:bottom w:val="nil"/>
          <w:right w:val="nil"/>
          <w:between w:val="nil"/>
        </w:pBdr>
        <w:spacing w:line="276" w:lineRule="auto"/>
        <w:jc w:val="both"/>
        <w:rPr>
          <w:rFonts w:ascii="Arial" w:eastAsia="Arial" w:hAnsi="Arial" w:cs="Arial"/>
          <w:b/>
          <w:color w:val="000000"/>
          <w:sz w:val="20"/>
          <w:szCs w:val="20"/>
        </w:rPr>
      </w:pPr>
    </w:p>
    <w:p w14:paraId="2165E4E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2" w:name="bookmark=id.4f1mdlm" w:colFirst="0" w:colLast="0"/>
      <w:bookmarkEnd w:id="42"/>
      <w:r>
        <w:rPr>
          <w:rFonts w:ascii="Arial" w:eastAsia="Arial" w:hAnsi="Arial" w:cs="Arial"/>
          <w:b/>
          <w:color w:val="000000"/>
          <w:sz w:val="20"/>
          <w:szCs w:val="20"/>
        </w:rPr>
        <w:t>Tipo de cargo:</w:t>
      </w:r>
      <w:r>
        <w:rPr>
          <w:rFonts w:ascii="Arial" w:eastAsia="Arial" w:hAnsi="Arial" w:cs="Arial"/>
          <w:color w:val="000000"/>
          <w:sz w:val="20"/>
          <w:szCs w:val="20"/>
        </w:rPr>
        <w:t xml:space="preserve"> Funcionarios/as públicos/as de libre designación y remoción </w:t>
      </w:r>
    </w:p>
    <w:p w14:paraId="5D0C0F8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Gerente/a Municipal</w:t>
      </w:r>
    </w:p>
    <w:p w14:paraId="32BD3139"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Distrital tipo B3, en caso cuente con gerente/a municipal, B2 y B1</w:t>
      </w:r>
    </w:p>
    <w:p w14:paraId="1F161680"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8 - Numeral 8.1</w:t>
      </w:r>
    </w:p>
    <w:p w14:paraId="2D69E83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9"/>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077A0089" w14:textId="77777777">
        <w:tc>
          <w:tcPr>
            <w:tcW w:w="9202" w:type="dxa"/>
          </w:tcPr>
          <w:p w14:paraId="52FE7D44"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8. Requisitos mínimos para cargos o puestos de funcionarios/as públicos/as de libre designación y remoción del nivel local</w:t>
            </w:r>
          </w:p>
          <w:p w14:paraId="08187A2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funcionarios/as públicos/as (gerentes/as municipales), de acuerdo a la tipología de municipalidades establecida en la Resolución Viceministerial Nº 005- 2019-PCM/DVGT (Anexo Nº 02), deben cumplir con los siguientes requisitos mínimos que se señalan a continuación:</w:t>
            </w:r>
          </w:p>
          <w:p w14:paraId="2E1261CA"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8.1. Gerentes/as municipales de municipalidades tipo B3, en caso cuente con gerente/a municipal, B2 y B1:</w:t>
            </w:r>
          </w:p>
          <w:p w14:paraId="123E4A6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7AB8A72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18F198A7"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tres (03) años en temas relacionados a la gestión municipal, gestión pública y conducción de personal, de los cuales un (01) año debe ser en el sector público. (...)</w:t>
            </w:r>
          </w:p>
        </w:tc>
      </w:tr>
    </w:tbl>
    <w:p w14:paraId="6E732E4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3C367EE"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a"/>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178F2BB8" w14:textId="77777777">
        <w:trPr>
          <w:trHeight w:val="295"/>
        </w:trPr>
        <w:tc>
          <w:tcPr>
            <w:tcW w:w="3358" w:type="dxa"/>
            <w:shd w:val="clear" w:color="auto" w:fill="F2F2F2"/>
            <w:vAlign w:val="center"/>
          </w:tcPr>
          <w:p w14:paraId="0A770555"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131448A0"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0C32E530"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190B291E" w14:textId="77777777">
        <w:trPr>
          <w:trHeight w:val="443"/>
        </w:trPr>
        <w:tc>
          <w:tcPr>
            <w:tcW w:w="3358" w:type="dxa"/>
            <w:vAlign w:val="center"/>
          </w:tcPr>
          <w:p w14:paraId="6A8CFE0B"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3DFAE1C9"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5CB4A42D"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Gerente/a Municipal de municipalidad distrital B3, B2, B1</w:t>
            </w:r>
          </w:p>
        </w:tc>
      </w:tr>
      <w:tr w:rsidR="00E20484" w14:paraId="7DC2B90A" w14:textId="77777777">
        <w:trPr>
          <w:trHeight w:val="392"/>
        </w:trPr>
        <w:tc>
          <w:tcPr>
            <w:tcW w:w="9202" w:type="dxa"/>
            <w:gridSpan w:val="3"/>
            <w:shd w:val="clear" w:color="auto" w:fill="F2F2F2"/>
            <w:vAlign w:val="center"/>
          </w:tcPr>
          <w:p w14:paraId="5C352469"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1F7833D5" w14:textId="77777777">
        <w:trPr>
          <w:trHeight w:val="340"/>
        </w:trPr>
        <w:tc>
          <w:tcPr>
            <w:tcW w:w="9202" w:type="dxa"/>
            <w:gridSpan w:val="3"/>
            <w:vAlign w:val="center"/>
          </w:tcPr>
          <w:p w14:paraId="3241C03A" w14:textId="77777777" w:rsidR="00E20484" w:rsidRDefault="00E20484">
            <w:pPr>
              <w:spacing w:line="276" w:lineRule="auto"/>
              <w:rPr>
                <w:rFonts w:ascii="Arial" w:eastAsia="Arial" w:hAnsi="Arial" w:cs="Arial"/>
                <w:sz w:val="20"/>
                <w:szCs w:val="20"/>
              </w:rPr>
            </w:pPr>
          </w:p>
        </w:tc>
      </w:tr>
      <w:tr w:rsidR="00E20484" w14:paraId="1EB4FC7E" w14:textId="77777777">
        <w:trPr>
          <w:trHeight w:val="324"/>
        </w:trPr>
        <w:tc>
          <w:tcPr>
            <w:tcW w:w="9202" w:type="dxa"/>
            <w:gridSpan w:val="3"/>
            <w:shd w:val="clear" w:color="auto" w:fill="F2F2F2"/>
            <w:vAlign w:val="center"/>
          </w:tcPr>
          <w:p w14:paraId="61694626"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7D85796C" w14:textId="77777777">
        <w:trPr>
          <w:trHeight w:val="698"/>
        </w:trPr>
        <w:tc>
          <w:tcPr>
            <w:tcW w:w="9202" w:type="dxa"/>
            <w:gridSpan w:val="3"/>
            <w:vAlign w:val="center"/>
          </w:tcPr>
          <w:p w14:paraId="20473BB3"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67CA1845"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169D81FF" w14:textId="582172AE"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w:t>
            </w:r>
            <w:r w:rsidR="00A508B2">
              <w:rPr>
                <w:rFonts w:ascii="Arial" w:eastAsia="Arial" w:hAnsi="Arial" w:cs="Arial"/>
                <w:sz w:val="20"/>
                <w:szCs w:val="20"/>
              </w:rPr>
              <w:t xml:space="preserve"> o su </w:t>
            </w:r>
            <w:proofErr w:type="gramStart"/>
            <w:r w:rsidR="00A508B2">
              <w:rPr>
                <w:rFonts w:ascii="Arial" w:eastAsia="Arial" w:hAnsi="Arial" w:cs="Arial"/>
                <w:sz w:val="20"/>
                <w:szCs w:val="20"/>
              </w:rPr>
              <w:t>equivalencia</w:t>
            </w:r>
            <w:r w:rsidR="00A508B2" w:rsidRPr="00F354D2">
              <w:rPr>
                <w:rFonts w:ascii="Arial" w:eastAsia="Arial" w:hAnsi="Arial" w:cs="Arial"/>
                <w:sz w:val="20"/>
                <w:szCs w:val="20"/>
                <w:vertAlign w:val="superscript"/>
              </w:rPr>
              <w:t>(</w:t>
            </w:r>
            <w:proofErr w:type="gramEnd"/>
            <w:r w:rsidR="00A508B2">
              <w:rPr>
                <w:rFonts w:ascii="Arial" w:eastAsia="Arial" w:hAnsi="Arial" w:cs="Arial"/>
                <w:sz w:val="20"/>
                <w:szCs w:val="20"/>
                <w:vertAlign w:val="superscript"/>
              </w:rPr>
              <w:t>1</w:t>
            </w:r>
            <w:r w:rsidR="00A508B2" w:rsidRPr="00F354D2">
              <w:rPr>
                <w:rFonts w:ascii="Arial" w:eastAsia="Arial" w:hAnsi="Arial" w:cs="Arial"/>
                <w:sz w:val="20"/>
                <w:szCs w:val="20"/>
                <w:vertAlign w:val="superscript"/>
              </w:rPr>
              <w:t>)</w:t>
            </w:r>
            <w:r w:rsidR="00A508B2">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5735D28C" w14:textId="77777777" w:rsidR="00A508B2" w:rsidRDefault="00A508B2">
            <w:pPr>
              <w:spacing w:line="276" w:lineRule="auto"/>
              <w:jc w:val="both"/>
              <w:rPr>
                <w:rFonts w:ascii="Arial" w:eastAsia="Arial" w:hAnsi="Arial" w:cs="Arial"/>
                <w:color w:val="808080"/>
                <w:sz w:val="20"/>
                <w:szCs w:val="20"/>
              </w:rPr>
            </w:pPr>
          </w:p>
          <w:p w14:paraId="4F11EB87" w14:textId="0287DC3F" w:rsidR="00A508B2" w:rsidRDefault="00A508B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w:t>
            </w:r>
            <w:r>
              <w:rPr>
                <w:rFonts w:ascii="Arial" w:eastAsia="Arial" w:hAnsi="Arial" w:cs="Arial"/>
                <w:sz w:val="20"/>
                <w:szCs w:val="20"/>
              </w:rPr>
              <w:t>0</w:t>
            </w:r>
            <w:r w:rsidRPr="00F354D2">
              <w:rPr>
                <w:rFonts w:ascii="Arial" w:eastAsia="Arial" w:hAnsi="Arial" w:cs="Arial"/>
                <w:sz w:val="20"/>
                <w:szCs w:val="20"/>
              </w:rPr>
              <w:t xml:space="preserve"> del Reglamento de la Ley N° 31419</w:t>
            </w:r>
          </w:p>
        </w:tc>
      </w:tr>
      <w:tr w:rsidR="00E20484" w14:paraId="262D8C4F" w14:textId="77777777">
        <w:trPr>
          <w:trHeight w:val="709"/>
        </w:trPr>
        <w:tc>
          <w:tcPr>
            <w:tcW w:w="9202" w:type="dxa"/>
            <w:gridSpan w:val="3"/>
            <w:vAlign w:val="center"/>
          </w:tcPr>
          <w:p w14:paraId="04902D3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2A22FF3B"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1BA63E05"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53A61983"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en temas relacionados a la gestión municipal, gestión pública y conducción de personal, de los cuales </w:t>
            </w:r>
            <w:r>
              <w:rPr>
                <w:rFonts w:ascii="Arial" w:eastAsia="Arial" w:hAnsi="Arial" w:cs="Arial"/>
                <w:color w:val="808080"/>
                <w:sz w:val="20"/>
                <w:szCs w:val="20"/>
              </w:rPr>
              <w:t xml:space="preserve">letras (números) </w:t>
            </w:r>
            <w:r>
              <w:rPr>
                <w:rFonts w:ascii="Arial" w:eastAsia="Arial" w:hAnsi="Arial" w:cs="Arial"/>
                <w:sz w:val="20"/>
                <w:szCs w:val="20"/>
              </w:rPr>
              <w:t>años debe ser en el sector público</w:t>
            </w:r>
          </w:p>
        </w:tc>
      </w:tr>
      <w:tr w:rsidR="00E20484" w14:paraId="2B2BC299" w14:textId="77777777">
        <w:trPr>
          <w:trHeight w:val="549"/>
        </w:trPr>
        <w:tc>
          <w:tcPr>
            <w:tcW w:w="9202" w:type="dxa"/>
            <w:gridSpan w:val="3"/>
            <w:vAlign w:val="center"/>
          </w:tcPr>
          <w:p w14:paraId="3C6C84BF"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2A2D6942" w14:textId="77777777" w:rsidR="00E20484" w:rsidRDefault="00E20484">
            <w:pPr>
              <w:spacing w:line="276" w:lineRule="auto"/>
              <w:rPr>
                <w:rFonts w:ascii="Arial" w:eastAsia="Arial" w:hAnsi="Arial" w:cs="Arial"/>
                <w:sz w:val="20"/>
                <w:szCs w:val="20"/>
              </w:rPr>
            </w:pPr>
          </w:p>
        </w:tc>
      </w:tr>
    </w:tbl>
    <w:p w14:paraId="48D5353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66712F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2jxsxqh">
        <w:r>
          <w:rPr>
            <w:rFonts w:ascii="Arial" w:eastAsia="Arial" w:hAnsi="Arial" w:cs="Arial"/>
            <w:color w:val="0563C1"/>
            <w:sz w:val="20"/>
            <w:szCs w:val="20"/>
            <w:u w:val="single"/>
          </w:rPr>
          <w:t>Retornar al índice</w:t>
        </w:r>
      </w:hyperlink>
    </w:p>
    <w:p w14:paraId="2B503A7F"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FE0D1A9"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2ED80ABA"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3" w:name="bookmark=id.2u6wntf" w:colFirst="0" w:colLast="0"/>
      <w:bookmarkEnd w:id="43"/>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Funcionarios/as públicos/as de libre designación y remoción </w:t>
      </w:r>
    </w:p>
    <w:p w14:paraId="31203C3E"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Gerente/a Municipal</w:t>
      </w:r>
    </w:p>
    <w:p w14:paraId="3CB3D29E"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Distrital tipo AB</w:t>
      </w:r>
    </w:p>
    <w:p w14:paraId="59A3C4C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8 - Numeral 8.2</w:t>
      </w:r>
    </w:p>
    <w:p w14:paraId="7AC1B84C"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b"/>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A9BEBA0" w14:textId="77777777">
        <w:tc>
          <w:tcPr>
            <w:tcW w:w="9202" w:type="dxa"/>
          </w:tcPr>
          <w:p w14:paraId="74C834EA"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8. Requisitos mínimos para cargos o puestos de funcionarios/as públicos/as de libre designación y remoción del nivel local</w:t>
            </w:r>
          </w:p>
          <w:p w14:paraId="3FA2F83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funcionarios/as públicos/as (gerentes/as municipales), de acuerdo a la tipología de municipalidades establecida en la Resolución Viceministerial Nº 005- 2019-PCM/DVGT (Anexo Nº 02), deben cumplir con los siguientes requisitos mínimos que se señalan a continuación:</w:t>
            </w:r>
          </w:p>
          <w:p w14:paraId="6A18E53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8.2. Gerentes/as municipales de municipalidades tipo AB:</w:t>
            </w:r>
          </w:p>
          <w:p w14:paraId="581D5DC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79A327A7"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033530C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tres (03) años en temas relacionados a la gestión municipal, gestión pública y conducción de personal, de los cuales un (01) año debe ser en puestos o cargos de dirección en el sector público o privado o su equivalencia y un (01) año de experiencia en el sector público. (...)</w:t>
            </w:r>
          </w:p>
        </w:tc>
      </w:tr>
    </w:tbl>
    <w:p w14:paraId="3AAB239B"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281D0EB"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c"/>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3B283A36" w14:textId="77777777">
        <w:trPr>
          <w:trHeight w:val="295"/>
        </w:trPr>
        <w:tc>
          <w:tcPr>
            <w:tcW w:w="3358" w:type="dxa"/>
            <w:shd w:val="clear" w:color="auto" w:fill="F2F2F2"/>
            <w:vAlign w:val="center"/>
          </w:tcPr>
          <w:p w14:paraId="59389884"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6B3FF54A"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0FB202F5"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69DB8D46" w14:textId="77777777">
        <w:trPr>
          <w:trHeight w:val="443"/>
        </w:trPr>
        <w:tc>
          <w:tcPr>
            <w:tcW w:w="3358" w:type="dxa"/>
            <w:vAlign w:val="center"/>
          </w:tcPr>
          <w:p w14:paraId="114DEEDB"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75D0F4BD"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6C49E4CD"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Gerente/a Municipal de municipalidad distrital tipo AB</w:t>
            </w:r>
          </w:p>
        </w:tc>
      </w:tr>
      <w:tr w:rsidR="00E20484" w14:paraId="525AE8B3" w14:textId="77777777">
        <w:trPr>
          <w:trHeight w:val="392"/>
        </w:trPr>
        <w:tc>
          <w:tcPr>
            <w:tcW w:w="9202" w:type="dxa"/>
            <w:gridSpan w:val="3"/>
            <w:shd w:val="clear" w:color="auto" w:fill="F2F2F2"/>
            <w:vAlign w:val="center"/>
          </w:tcPr>
          <w:p w14:paraId="26C79990"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3E9ECE17" w14:textId="77777777">
        <w:trPr>
          <w:trHeight w:val="340"/>
        </w:trPr>
        <w:tc>
          <w:tcPr>
            <w:tcW w:w="9202" w:type="dxa"/>
            <w:gridSpan w:val="3"/>
            <w:vAlign w:val="center"/>
          </w:tcPr>
          <w:p w14:paraId="049E0E7F" w14:textId="77777777" w:rsidR="00E20484" w:rsidRDefault="00E20484">
            <w:pPr>
              <w:spacing w:line="276" w:lineRule="auto"/>
              <w:rPr>
                <w:rFonts w:ascii="Arial" w:eastAsia="Arial" w:hAnsi="Arial" w:cs="Arial"/>
                <w:sz w:val="20"/>
                <w:szCs w:val="20"/>
              </w:rPr>
            </w:pPr>
          </w:p>
        </w:tc>
      </w:tr>
      <w:tr w:rsidR="00E20484" w14:paraId="777D9947" w14:textId="77777777">
        <w:trPr>
          <w:trHeight w:val="324"/>
        </w:trPr>
        <w:tc>
          <w:tcPr>
            <w:tcW w:w="9202" w:type="dxa"/>
            <w:gridSpan w:val="3"/>
            <w:shd w:val="clear" w:color="auto" w:fill="F2F2F2"/>
            <w:vAlign w:val="center"/>
          </w:tcPr>
          <w:p w14:paraId="6D552BC8"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3245D39E" w14:textId="77777777">
        <w:trPr>
          <w:trHeight w:val="698"/>
        </w:trPr>
        <w:tc>
          <w:tcPr>
            <w:tcW w:w="9202" w:type="dxa"/>
            <w:gridSpan w:val="3"/>
            <w:vAlign w:val="center"/>
          </w:tcPr>
          <w:p w14:paraId="286E424A"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28F1D059"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36F4C014" w14:textId="13238D91"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A508B2">
              <w:rPr>
                <w:rFonts w:ascii="Arial" w:eastAsia="Arial" w:hAnsi="Arial" w:cs="Arial"/>
                <w:sz w:val="20"/>
                <w:szCs w:val="20"/>
              </w:rPr>
              <w:t xml:space="preserve">o su </w:t>
            </w:r>
            <w:proofErr w:type="gramStart"/>
            <w:r w:rsidR="00A508B2">
              <w:rPr>
                <w:rFonts w:ascii="Arial" w:eastAsia="Arial" w:hAnsi="Arial" w:cs="Arial"/>
                <w:sz w:val="20"/>
                <w:szCs w:val="20"/>
              </w:rPr>
              <w:t>equivalencia</w:t>
            </w:r>
            <w:r w:rsidR="00A508B2" w:rsidRPr="00F354D2">
              <w:rPr>
                <w:rFonts w:ascii="Arial" w:eastAsia="Arial" w:hAnsi="Arial" w:cs="Arial"/>
                <w:sz w:val="20"/>
                <w:szCs w:val="20"/>
                <w:vertAlign w:val="superscript"/>
              </w:rPr>
              <w:t>(</w:t>
            </w:r>
            <w:proofErr w:type="gramEnd"/>
            <w:r w:rsidR="00A508B2">
              <w:rPr>
                <w:rFonts w:ascii="Arial" w:eastAsia="Arial" w:hAnsi="Arial" w:cs="Arial"/>
                <w:sz w:val="20"/>
                <w:szCs w:val="20"/>
                <w:vertAlign w:val="superscript"/>
              </w:rPr>
              <w:t>1</w:t>
            </w:r>
            <w:r w:rsidR="00A508B2" w:rsidRPr="00F354D2">
              <w:rPr>
                <w:rFonts w:ascii="Arial" w:eastAsia="Arial" w:hAnsi="Arial" w:cs="Arial"/>
                <w:sz w:val="20"/>
                <w:szCs w:val="20"/>
                <w:vertAlign w:val="superscript"/>
              </w:rPr>
              <w:t>)</w:t>
            </w:r>
            <w:r w:rsidR="00A508B2">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5F5E5039" w14:textId="77777777" w:rsidR="00A508B2" w:rsidRDefault="00A508B2">
            <w:pPr>
              <w:spacing w:line="276" w:lineRule="auto"/>
              <w:jc w:val="both"/>
              <w:rPr>
                <w:rFonts w:ascii="Arial" w:eastAsia="Arial" w:hAnsi="Arial" w:cs="Arial"/>
                <w:color w:val="808080"/>
                <w:sz w:val="20"/>
                <w:szCs w:val="20"/>
              </w:rPr>
            </w:pPr>
          </w:p>
          <w:p w14:paraId="5FD2BA66" w14:textId="40388F39" w:rsidR="00A508B2" w:rsidRDefault="00A508B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10</w:t>
            </w:r>
            <w:r w:rsidRPr="00F354D2">
              <w:rPr>
                <w:rFonts w:ascii="Arial" w:eastAsia="Arial" w:hAnsi="Arial" w:cs="Arial"/>
                <w:sz w:val="20"/>
                <w:szCs w:val="20"/>
              </w:rPr>
              <w:t xml:space="preserve"> del Reglamento de la Ley N° 31419</w:t>
            </w:r>
          </w:p>
        </w:tc>
      </w:tr>
      <w:tr w:rsidR="00E20484" w14:paraId="2529C0A7" w14:textId="77777777">
        <w:trPr>
          <w:trHeight w:val="709"/>
        </w:trPr>
        <w:tc>
          <w:tcPr>
            <w:tcW w:w="9202" w:type="dxa"/>
            <w:gridSpan w:val="3"/>
            <w:vAlign w:val="center"/>
          </w:tcPr>
          <w:p w14:paraId="3BD411D7"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51BD3CD9"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63D41F35"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2AC65416" w14:textId="21FB0A74"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 xml:space="preserve">en temas relacionados a la gestión municipal, gestión pública y conducción de personal, de los cuales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debe ser en puestos o cargos de dirección en el sector público o privado</w:t>
            </w:r>
            <w:r w:rsidR="00097560">
              <w:rPr>
                <w:rFonts w:ascii="Arial" w:eastAsia="Arial" w:hAnsi="Arial" w:cs="Arial"/>
                <w:color w:val="000000"/>
                <w:sz w:val="20"/>
                <w:szCs w:val="20"/>
              </w:rPr>
              <w:t xml:space="preserve"> o su </w:t>
            </w:r>
            <w:proofErr w:type="gramStart"/>
            <w:r w:rsidR="00097560">
              <w:rPr>
                <w:rFonts w:ascii="Arial" w:eastAsia="Arial" w:hAnsi="Arial" w:cs="Arial"/>
                <w:color w:val="000000"/>
                <w:sz w:val="20"/>
                <w:szCs w:val="20"/>
              </w:rPr>
              <w:t>equivalencia</w:t>
            </w:r>
            <w:r w:rsidR="00097560" w:rsidRPr="00F354D2">
              <w:rPr>
                <w:rFonts w:ascii="Arial" w:eastAsia="Arial" w:hAnsi="Arial" w:cs="Arial"/>
                <w:sz w:val="20"/>
                <w:szCs w:val="20"/>
                <w:vertAlign w:val="superscript"/>
              </w:rPr>
              <w:t>(</w:t>
            </w:r>
            <w:proofErr w:type="gramEnd"/>
            <w:r w:rsidR="00097560">
              <w:rPr>
                <w:rFonts w:ascii="Arial" w:eastAsia="Arial" w:hAnsi="Arial" w:cs="Arial"/>
                <w:sz w:val="20"/>
                <w:szCs w:val="20"/>
                <w:vertAlign w:val="superscript"/>
              </w:rPr>
              <w:t>2</w:t>
            </w:r>
            <w:r w:rsidR="00097560" w:rsidRPr="00F354D2">
              <w:rPr>
                <w:rFonts w:ascii="Arial" w:eastAsia="Arial" w:hAnsi="Arial" w:cs="Arial"/>
                <w:sz w:val="20"/>
                <w:szCs w:val="20"/>
                <w:vertAlign w:val="superscript"/>
              </w:rPr>
              <w:t>)</w:t>
            </w:r>
            <w:r w:rsidR="00097560">
              <w:rPr>
                <w:rFonts w:ascii="Arial" w:eastAsia="Arial" w:hAnsi="Arial" w:cs="Arial"/>
                <w:sz w:val="20"/>
                <w:szCs w:val="20"/>
                <w:vertAlign w:val="superscript"/>
              </w:rPr>
              <w:t xml:space="preserve"> </w:t>
            </w:r>
            <w:r>
              <w:rPr>
                <w:rFonts w:ascii="Arial" w:eastAsia="Arial" w:hAnsi="Arial" w:cs="Arial"/>
                <w:color w:val="000000"/>
                <w:sz w:val="20"/>
                <w:szCs w:val="20"/>
              </w:rPr>
              <w:t xml:space="preserve">y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 experiencia en el sector público.</w:t>
            </w:r>
          </w:p>
          <w:p w14:paraId="031BE3DE" w14:textId="77777777" w:rsidR="00097560" w:rsidRDefault="00097560">
            <w:pPr>
              <w:spacing w:line="276" w:lineRule="auto"/>
              <w:jc w:val="both"/>
              <w:rPr>
                <w:rFonts w:ascii="Arial" w:eastAsia="Arial" w:hAnsi="Arial" w:cs="Arial"/>
                <w:color w:val="000000"/>
                <w:sz w:val="20"/>
                <w:szCs w:val="20"/>
              </w:rPr>
            </w:pPr>
          </w:p>
          <w:p w14:paraId="5BBE0DF1" w14:textId="0AD9EE7E" w:rsidR="00097560" w:rsidRDefault="00097560">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w:t>
            </w:r>
            <w:r>
              <w:rPr>
                <w:rFonts w:ascii="Arial" w:eastAsia="Arial" w:hAnsi="Arial" w:cs="Arial"/>
                <w:sz w:val="20"/>
                <w:szCs w:val="20"/>
              </w:rPr>
              <w:t>1</w:t>
            </w:r>
            <w:r w:rsidRPr="00F354D2">
              <w:rPr>
                <w:rFonts w:ascii="Arial" w:eastAsia="Arial" w:hAnsi="Arial" w:cs="Arial"/>
                <w:sz w:val="20"/>
                <w:szCs w:val="20"/>
              </w:rPr>
              <w:t xml:space="preserve"> del Reglamento de la Ley N° 31419</w:t>
            </w:r>
          </w:p>
        </w:tc>
      </w:tr>
      <w:tr w:rsidR="00E20484" w14:paraId="7FE7C98D" w14:textId="77777777">
        <w:trPr>
          <w:trHeight w:val="549"/>
        </w:trPr>
        <w:tc>
          <w:tcPr>
            <w:tcW w:w="9202" w:type="dxa"/>
            <w:gridSpan w:val="3"/>
            <w:vAlign w:val="center"/>
          </w:tcPr>
          <w:p w14:paraId="4DD081F0"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5315A1AA" w14:textId="77777777" w:rsidR="00E20484" w:rsidRDefault="00E20484">
            <w:pPr>
              <w:spacing w:line="276" w:lineRule="auto"/>
              <w:rPr>
                <w:rFonts w:ascii="Arial" w:eastAsia="Arial" w:hAnsi="Arial" w:cs="Arial"/>
                <w:sz w:val="20"/>
                <w:szCs w:val="20"/>
              </w:rPr>
            </w:pPr>
          </w:p>
        </w:tc>
      </w:tr>
    </w:tbl>
    <w:p w14:paraId="7A2C1B6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9246849"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z337ya">
        <w:r>
          <w:rPr>
            <w:rFonts w:ascii="Arial" w:eastAsia="Arial" w:hAnsi="Arial" w:cs="Arial"/>
            <w:color w:val="0563C1"/>
            <w:sz w:val="20"/>
            <w:szCs w:val="20"/>
            <w:u w:val="single"/>
          </w:rPr>
          <w:t>Retornar al índice</w:t>
        </w:r>
      </w:hyperlink>
    </w:p>
    <w:p w14:paraId="54C1639A"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A16F5C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7DE04755"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4" w:name="bookmark=id.19c6y18" w:colFirst="0" w:colLast="0"/>
      <w:bookmarkEnd w:id="44"/>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Funcionarios/as públicos/as de libre designación y remoción </w:t>
      </w:r>
    </w:p>
    <w:p w14:paraId="201D78D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Gerente/a Municipal</w:t>
      </w:r>
    </w:p>
    <w:p w14:paraId="25B2D98E"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Distrital tipo A3.1, A3.2 y A2</w:t>
      </w:r>
    </w:p>
    <w:p w14:paraId="5950EE8E"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8 - Numeral 8.3</w:t>
      </w:r>
    </w:p>
    <w:p w14:paraId="10DCB2DA"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d"/>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51502D72" w14:textId="77777777">
        <w:tc>
          <w:tcPr>
            <w:tcW w:w="9202" w:type="dxa"/>
          </w:tcPr>
          <w:p w14:paraId="7DC612EF"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8. Requisitos mínimos para cargos o puestos de funcionarios/as públicos/as de libre designación y remoción del nivel local</w:t>
            </w:r>
          </w:p>
          <w:p w14:paraId="32D14E7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funcionarios/as públicos/as (gerentes/as municipales), de acuerdo a la tipología de municipalidades establecida en la Resolución Viceministerial Nº 005- 2019-PCM/DVGT (Anexo Nº 02), deben cumplir con los siguientes requisitos mínimos que se señalan a continuación:</w:t>
            </w:r>
          </w:p>
          <w:p w14:paraId="22BB030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8.3. Gerentes/as municipales de municipalidades tipo A3.1, A3.2 y A2:</w:t>
            </w:r>
          </w:p>
          <w:p w14:paraId="7B6F929B"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02584291"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0EFE6AB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tres (03) años en temas relacionados a la gestión municipal, gestión pública y conducción de personal, de los cuales dos (02) años deben ser en puestos o cargos de dirección en el sector público o privado o su equivalencia, en ambos casos con reporte directo a la alta dirección y un (01) año de experiencia en el sector público. (...)</w:t>
            </w:r>
          </w:p>
        </w:tc>
      </w:tr>
    </w:tbl>
    <w:p w14:paraId="0BEC45C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023DDB8F"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e"/>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379C6D91" w14:textId="77777777">
        <w:trPr>
          <w:trHeight w:val="295"/>
        </w:trPr>
        <w:tc>
          <w:tcPr>
            <w:tcW w:w="3358" w:type="dxa"/>
            <w:shd w:val="clear" w:color="auto" w:fill="F2F2F2"/>
            <w:vAlign w:val="center"/>
          </w:tcPr>
          <w:p w14:paraId="1A1C9E85"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56FA162E"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5331C697"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433C1501" w14:textId="77777777">
        <w:trPr>
          <w:trHeight w:val="443"/>
        </w:trPr>
        <w:tc>
          <w:tcPr>
            <w:tcW w:w="3358" w:type="dxa"/>
            <w:vAlign w:val="center"/>
          </w:tcPr>
          <w:p w14:paraId="07241DEF"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0F9D0D87"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171CB442"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Gerente/a Municipal de municipalidad distrital tipo A3.1, A3.2 y A2</w:t>
            </w:r>
          </w:p>
        </w:tc>
      </w:tr>
      <w:tr w:rsidR="00E20484" w14:paraId="2BE8ABAB" w14:textId="77777777">
        <w:trPr>
          <w:trHeight w:val="392"/>
        </w:trPr>
        <w:tc>
          <w:tcPr>
            <w:tcW w:w="9202" w:type="dxa"/>
            <w:gridSpan w:val="3"/>
            <w:shd w:val="clear" w:color="auto" w:fill="F2F2F2"/>
            <w:vAlign w:val="center"/>
          </w:tcPr>
          <w:p w14:paraId="72FE96B6"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033CE4F9" w14:textId="77777777">
        <w:trPr>
          <w:trHeight w:val="340"/>
        </w:trPr>
        <w:tc>
          <w:tcPr>
            <w:tcW w:w="9202" w:type="dxa"/>
            <w:gridSpan w:val="3"/>
            <w:vAlign w:val="center"/>
          </w:tcPr>
          <w:p w14:paraId="180E9A29" w14:textId="77777777" w:rsidR="00E20484" w:rsidRDefault="00E20484">
            <w:pPr>
              <w:spacing w:line="276" w:lineRule="auto"/>
              <w:rPr>
                <w:rFonts w:ascii="Arial" w:eastAsia="Arial" w:hAnsi="Arial" w:cs="Arial"/>
                <w:sz w:val="20"/>
                <w:szCs w:val="20"/>
              </w:rPr>
            </w:pPr>
          </w:p>
        </w:tc>
      </w:tr>
      <w:tr w:rsidR="00E20484" w14:paraId="057D6BA8" w14:textId="77777777">
        <w:trPr>
          <w:trHeight w:val="324"/>
        </w:trPr>
        <w:tc>
          <w:tcPr>
            <w:tcW w:w="9202" w:type="dxa"/>
            <w:gridSpan w:val="3"/>
            <w:shd w:val="clear" w:color="auto" w:fill="F2F2F2"/>
            <w:vAlign w:val="center"/>
          </w:tcPr>
          <w:p w14:paraId="5228E246"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5AD5A09A" w14:textId="77777777">
        <w:trPr>
          <w:trHeight w:val="698"/>
        </w:trPr>
        <w:tc>
          <w:tcPr>
            <w:tcW w:w="9202" w:type="dxa"/>
            <w:gridSpan w:val="3"/>
            <w:vAlign w:val="center"/>
          </w:tcPr>
          <w:p w14:paraId="3797B671"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523EDF8C"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458807D8" w14:textId="7E055BD2"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A508B2">
              <w:rPr>
                <w:rFonts w:ascii="Arial" w:eastAsia="Arial" w:hAnsi="Arial" w:cs="Arial"/>
                <w:sz w:val="20"/>
                <w:szCs w:val="20"/>
              </w:rPr>
              <w:t>o su equivalencia</w:t>
            </w:r>
            <w:r w:rsidR="00A508B2" w:rsidRPr="00F354D2">
              <w:rPr>
                <w:rFonts w:ascii="Arial" w:eastAsia="Arial" w:hAnsi="Arial" w:cs="Arial"/>
                <w:sz w:val="20"/>
                <w:szCs w:val="20"/>
                <w:vertAlign w:val="superscript"/>
              </w:rPr>
              <w:t>(</w:t>
            </w:r>
            <w:r w:rsidR="00A508B2">
              <w:rPr>
                <w:rFonts w:ascii="Arial" w:eastAsia="Arial" w:hAnsi="Arial" w:cs="Arial"/>
                <w:sz w:val="20"/>
                <w:szCs w:val="20"/>
                <w:vertAlign w:val="superscript"/>
              </w:rPr>
              <w:t>1</w:t>
            </w:r>
            <w:r w:rsidR="00A508B2" w:rsidRPr="00F354D2">
              <w:rPr>
                <w:rFonts w:ascii="Arial" w:eastAsia="Arial" w:hAnsi="Arial" w:cs="Arial"/>
                <w:sz w:val="20"/>
                <w:szCs w:val="20"/>
                <w:vertAlign w:val="superscript"/>
              </w:rPr>
              <w:t>)</w:t>
            </w:r>
            <w:r w:rsidR="00A508B2">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70556DC8" w14:textId="77777777" w:rsidR="00A508B2" w:rsidRDefault="00A508B2">
            <w:pPr>
              <w:spacing w:line="276" w:lineRule="auto"/>
              <w:jc w:val="both"/>
              <w:rPr>
                <w:rFonts w:ascii="Arial" w:eastAsia="Arial" w:hAnsi="Arial" w:cs="Arial"/>
                <w:color w:val="808080"/>
                <w:sz w:val="20"/>
                <w:szCs w:val="20"/>
              </w:rPr>
            </w:pPr>
          </w:p>
          <w:p w14:paraId="5112D72C" w14:textId="18617A09" w:rsidR="00A508B2" w:rsidRDefault="00A508B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10</w:t>
            </w:r>
            <w:r w:rsidRPr="00F354D2">
              <w:rPr>
                <w:rFonts w:ascii="Arial" w:eastAsia="Arial" w:hAnsi="Arial" w:cs="Arial"/>
                <w:sz w:val="20"/>
                <w:szCs w:val="20"/>
              </w:rPr>
              <w:t xml:space="preserve"> del Reglamento de la Ley N° 31419</w:t>
            </w:r>
          </w:p>
        </w:tc>
      </w:tr>
      <w:tr w:rsidR="00E20484" w14:paraId="3C5947A5" w14:textId="77777777">
        <w:trPr>
          <w:trHeight w:val="709"/>
        </w:trPr>
        <w:tc>
          <w:tcPr>
            <w:tcW w:w="9202" w:type="dxa"/>
            <w:gridSpan w:val="3"/>
            <w:vAlign w:val="center"/>
          </w:tcPr>
          <w:p w14:paraId="507F2A2E"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398218AD"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4EF98940"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63FBCA21" w14:textId="2BD57D05"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 xml:space="preserve">en temas relacionados a la gestión municipal, gestión pública y conducción de personal, de los cuales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deben ser en puestos o cargos de dirección en el sector público o privado</w:t>
            </w:r>
            <w:r w:rsidR="00097560">
              <w:rPr>
                <w:rFonts w:ascii="Arial" w:eastAsia="Arial" w:hAnsi="Arial" w:cs="Arial"/>
                <w:color w:val="000000"/>
                <w:sz w:val="20"/>
                <w:szCs w:val="20"/>
              </w:rPr>
              <w:t xml:space="preserve"> o su equivalencia</w:t>
            </w:r>
            <w:r w:rsidR="00097560" w:rsidRPr="00F354D2">
              <w:rPr>
                <w:rFonts w:ascii="Arial" w:eastAsia="Arial" w:hAnsi="Arial" w:cs="Arial"/>
                <w:sz w:val="20"/>
                <w:szCs w:val="20"/>
                <w:vertAlign w:val="superscript"/>
              </w:rPr>
              <w:t>(</w:t>
            </w:r>
            <w:r w:rsidR="00097560">
              <w:rPr>
                <w:rFonts w:ascii="Arial" w:eastAsia="Arial" w:hAnsi="Arial" w:cs="Arial"/>
                <w:sz w:val="20"/>
                <w:szCs w:val="20"/>
                <w:vertAlign w:val="superscript"/>
              </w:rPr>
              <w:t>2</w:t>
            </w:r>
            <w:r w:rsidR="00097560" w:rsidRPr="00F354D2">
              <w:rPr>
                <w:rFonts w:ascii="Arial" w:eastAsia="Arial" w:hAnsi="Arial" w:cs="Arial"/>
                <w:sz w:val="20"/>
                <w:szCs w:val="20"/>
                <w:vertAlign w:val="superscript"/>
              </w:rPr>
              <w:t>)</w:t>
            </w:r>
            <w:r>
              <w:rPr>
                <w:rFonts w:ascii="Arial" w:eastAsia="Arial" w:hAnsi="Arial" w:cs="Arial"/>
                <w:color w:val="000000"/>
                <w:sz w:val="20"/>
                <w:szCs w:val="20"/>
              </w:rPr>
              <w:t xml:space="preserve">, en ambos casos con reporte directo a la alta dirección y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 experiencia en el sector público.</w:t>
            </w:r>
          </w:p>
          <w:p w14:paraId="31D4F5F4" w14:textId="77777777" w:rsidR="00097560" w:rsidRDefault="00097560">
            <w:pPr>
              <w:spacing w:line="276" w:lineRule="auto"/>
              <w:jc w:val="both"/>
              <w:rPr>
                <w:rFonts w:ascii="Arial" w:eastAsia="Arial" w:hAnsi="Arial" w:cs="Arial"/>
                <w:color w:val="000000"/>
                <w:sz w:val="20"/>
                <w:szCs w:val="20"/>
              </w:rPr>
            </w:pPr>
          </w:p>
          <w:p w14:paraId="56134560" w14:textId="51EC5C91" w:rsidR="00097560" w:rsidRDefault="00097560">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11</w:t>
            </w:r>
            <w:r w:rsidRPr="00F354D2">
              <w:rPr>
                <w:rFonts w:ascii="Arial" w:eastAsia="Arial" w:hAnsi="Arial" w:cs="Arial"/>
                <w:sz w:val="20"/>
                <w:szCs w:val="20"/>
              </w:rPr>
              <w:t xml:space="preserve"> del Reglamento de la Ley N° 31419</w:t>
            </w:r>
          </w:p>
        </w:tc>
      </w:tr>
      <w:tr w:rsidR="00E20484" w14:paraId="5F5257C0" w14:textId="77777777">
        <w:trPr>
          <w:trHeight w:val="549"/>
        </w:trPr>
        <w:tc>
          <w:tcPr>
            <w:tcW w:w="9202" w:type="dxa"/>
            <w:gridSpan w:val="3"/>
            <w:vAlign w:val="center"/>
          </w:tcPr>
          <w:p w14:paraId="481E61A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50942B6A" w14:textId="77777777" w:rsidR="00E20484" w:rsidRDefault="00E20484">
            <w:pPr>
              <w:spacing w:line="276" w:lineRule="auto"/>
              <w:rPr>
                <w:rFonts w:ascii="Arial" w:eastAsia="Arial" w:hAnsi="Arial" w:cs="Arial"/>
                <w:sz w:val="20"/>
                <w:szCs w:val="20"/>
              </w:rPr>
            </w:pPr>
          </w:p>
        </w:tc>
      </w:tr>
    </w:tbl>
    <w:p w14:paraId="74FD3D3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222200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3j2qqm3">
        <w:r>
          <w:rPr>
            <w:rFonts w:ascii="Arial" w:eastAsia="Arial" w:hAnsi="Arial" w:cs="Arial"/>
            <w:color w:val="0563C1"/>
            <w:sz w:val="20"/>
            <w:szCs w:val="20"/>
            <w:u w:val="single"/>
          </w:rPr>
          <w:t>Retornar al índice</w:t>
        </w:r>
      </w:hyperlink>
    </w:p>
    <w:p w14:paraId="623282AE"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46CC2F84"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2247C0C8"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5" w:name="bookmark=id.3tbugp1" w:colFirst="0" w:colLast="0"/>
      <w:bookmarkEnd w:id="45"/>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Funcionarios/as públicos/as de libre designación y remoción </w:t>
      </w:r>
    </w:p>
    <w:p w14:paraId="35BB8CBA"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Gerente/a Municipal</w:t>
      </w:r>
    </w:p>
    <w:p w14:paraId="77128DC3"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Distrital tipo A0 de menos de 250,000 habitantes</w:t>
      </w:r>
    </w:p>
    <w:p w14:paraId="1DD57C03"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8 - Numeral 8.4</w:t>
      </w:r>
    </w:p>
    <w:p w14:paraId="2203307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f"/>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7337FFD2" w14:textId="77777777">
        <w:tc>
          <w:tcPr>
            <w:tcW w:w="9202" w:type="dxa"/>
          </w:tcPr>
          <w:p w14:paraId="6F6739F7"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8. Requisitos mínimos para cargos o puestos de funcionarios/as públicos/as de libre designación y remoción del nivel local</w:t>
            </w:r>
          </w:p>
          <w:p w14:paraId="6627B8C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funcionarios/as públicos/as (gerentes/as municipales), de acuerdo a la tipología de municipalidades establecida en la Resolución Viceministerial Nº 005- 2019-PCM/DVGT (Anexo Nº 02), deben cumplir con los siguientes requisitos mínimos que se señalan a continuación:</w:t>
            </w:r>
          </w:p>
          <w:p w14:paraId="1CE8BAD5"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8.4. Gerentes/as municipales de municipalidades tipo A0 de distritos de menos de doscientos cincuenta mil habitantes:</w:t>
            </w:r>
          </w:p>
          <w:p w14:paraId="27543F9E"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661959C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7595144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tres (03) años en temas relacionados a la gestión municipal, gestión pública y conducción de personal, de los cuales dos (02) años deben ser en puestos o cargos de dirección en el sector público o privado o su equivalencia, en ambos casos con reporte directo a la alta dirección y un (01) año de experiencia en el sector público. (...)</w:t>
            </w:r>
          </w:p>
        </w:tc>
      </w:tr>
    </w:tbl>
    <w:p w14:paraId="465E0A42"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0BC6044"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f0"/>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47138B69" w14:textId="77777777">
        <w:trPr>
          <w:trHeight w:val="295"/>
        </w:trPr>
        <w:tc>
          <w:tcPr>
            <w:tcW w:w="3358" w:type="dxa"/>
            <w:shd w:val="clear" w:color="auto" w:fill="F2F2F2"/>
            <w:vAlign w:val="center"/>
          </w:tcPr>
          <w:p w14:paraId="75C5E5D2"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440E9051"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7DC343F8"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7530A4F6" w14:textId="77777777">
        <w:trPr>
          <w:trHeight w:val="443"/>
        </w:trPr>
        <w:tc>
          <w:tcPr>
            <w:tcW w:w="3358" w:type="dxa"/>
            <w:vAlign w:val="center"/>
          </w:tcPr>
          <w:p w14:paraId="53D820F9"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2575C487"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3201413E"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Gerente/a Municipal de municipalidad distrital tipo A0 de menos de 250,000 habitantes</w:t>
            </w:r>
          </w:p>
        </w:tc>
      </w:tr>
      <w:tr w:rsidR="00E20484" w14:paraId="2B024369" w14:textId="77777777">
        <w:trPr>
          <w:trHeight w:val="392"/>
        </w:trPr>
        <w:tc>
          <w:tcPr>
            <w:tcW w:w="9202" w:type="dxa"/>
            <w:gridSpan w:val="3"/>
            <w:shd w:val="clear" w:color="auto" w:fill="F2F2F2"/>
            <w:vAlign w:val="center"/>
          </w:tcPr>
          <w:p w14:paraId="66356F78"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1B3627AB" w14:textId="77777777">
        <w:trPr>
          <w:trHeight w:val="340"/>
        </w:trPr>
        <w:tc>
          <w:tcPr>
            <w:tcW w:w="9202" w:type="dxa"/>
            <w:gridSpan w:val="3"/>
            <w:vAlign w:val="center"/>
          </w:tcPr>
          <w:p w14:paraId="10E0CD71" w14:textId="77777777" w:rsidR="00E20484" w:rsidRDefault="00E20484">
            <w:pPr>
              <w:spacing w:line="276" w:lineRule="auto"/>
              <w:rPr>
                <w:rFonts w:ascii="Arial" w:eastAsia="Arial" w:hAnsi="Arial" w:cs="Arial"/>
                <w:sz w:val="20"/>
                <w:szCs w:val="20"/>
              </w:rPr>
            </w:pPr>
          </w:p>
        </w:tc>
      </w:tr>
      <w:tr w:rsidR="00E20484" w14:paraId="1AEAD729" w14:textId="77777777">
        <w:trPr>
          <w:trHeight w:val="324"/>
        </w:trPr>
        <w:tc>
          <w:tcPr>
            <w:tcW w:w="9202" w:type="dxa"/>
            <w:gridSpan w:val="3"/>
            <w:shd w:val="clear" w:color="auto" w:fill="F2F2F2"/>
            <w:vAlign w:val="center"/>
          </w:tcPr>
          <w:p w14:paraId="079C86C5"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0EBE0174" w14:textId="77777777">
        <w:trPr>
          <w:trHeight w:val="698"/>
        </w:trPr>
        <w:tc>
          <w:tcPr>
            <w:tcW w:w="9202" w:type="dxa"/>
            <w:gridSpan w:val="3"/>
            <w:vAlign w:val="center"/>
          </w:tcPr>
          <w:p w14:paraId="3E4CFE16"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2ABC62B1"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52DC9AD0" w14:textId="4D9DEB4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A508B2">
              <w:rPr>
                <w:rFonts w:ascii="Arial" w:eastAsia="Arial" w:hAnsi="Arial" w:cs="Arial"/>
                <w:sz w:val="20"/>
                <w:szCs w:val="20"/>
              </w:rPr>
              <w:t xml:space="preserve">o su </w:t>
            </w:r>
            <w:proofErr w:type="gramStart"/>
            <w:r w:rsidR="00A508B2">
              <w:rPr>
                <w:rFonts w:ascii="Arial" w:eastAsia="Arial" w:hAnsi="Arial" w:cs="Arial"/>
                <w:sz w:val="20"/>
                <w:szCs w:val="20"/>
              </w:rPr>
              <w:t>equivalencia</w:t>
            </w:r>
            <w:r w:rsidR="00A508B2" w:rsidRPr="00F354D2">
              <w:rPr>
                <w:rFonts w:ascii="Arial" w:eastAsia="Arial" w:hAnsi="Arial" w:cs="Arial"/>
                <w:sz w:val="20"/>
                <w:szCs w:val="20"/>
                <w:vertAlign w:val="superscript"/>
              </w:rPr>
              <w:t>(</w:t>
            </w:r>
            <w:proofErr w:type="gramEnd"/>
            <w:r w:rsidR="00A508B2">
              <w:rPr>
                <w:rFonts w:ascii="Arial" w:eastAsia="Arial" w:hAnsi="Arial" w:cs="Arial"/>
                <w:sz w:val="20"/>
                <w:szCs w:val="20"/>
                <w:vertAlign w:val="superscript"/>
              </w:rPr>
              <w:t>1</w:t>
            </w:r>
            <w:r w:rsidR="00A508B2" w:rsidRPr="00F354D2">
              <w:rPr>
                <w:rFonts w:ascii="Arial" w:eastAsia="Arial" w:hAnsi="Arial" w:cs="Arial"/>
                <w:sz w:val="20"/>
                <w:szCs w:val="20"/>
                <w:vertAlign w:val="superscript"/>
              </w:rPr>
              <w:t>)</w:t>
            </w:r>
            <w:r w:rsidR="00A508B2">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57A4C63C" w14:textId="77777777" w:rsidR="00A508B2" w:rsidRDefault="00A508B2">
            <w:pPr>
              <w:spacing w:line="276" w:lineRule="auto"/>
              <w:jc w:val="both"/>
              <w:rPr>
                <w:rFonts w:ascii="Arial" w:eastAsia="Arial" w:hAnsi="Arial" w:cs="Arial"/>
                <w:color w:val="808080"/>
                <w:sz w:val="20"/>
                <w:szCs w:val="20"/>
              </w:rPr>
            </w:pPr>
          </w:p>
          <w:p w14:paraId="1822EBD5" w14:textId="6755BF57" w:rsidR="00A508B2" w:rsidRDefault="00A508B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10</w:t>
            </w:r>
            <w:r w:rsidRPr="00F354D2">
              <w:rPr>
                <w:rFonts w:ascii="Arial" w:eastAsia="Arial" w:hAnsi="Arial" w:cs="Arial"/>
                <w:sz w:val="20"/>
                <w:szCs w:val="20"/>
              </w:rPr>
              <w:t xml:space="preserve"> del Reglamento de la Ley N° 31419</w:t>
            </w:r>
          </w:p>
        </w:tc>
      </w:tr>
      <w:tr w:rsidR="00E20484" w14:paraId="42B35843" w14:textId="77777777">
        <w:trPr>
          <w:trHeight w:val="709"/>
        </w:trPr>
        <w:tc>
          <w:tcPr>
            <w:tcW w:w="9202" w:type="dxa"/>
            <w:gridSpan w:val="3"/>
            <w:vAlign w:val="center"/>
          </w:tcPr>
          <w:p w14:paraId="2A4A8606"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08046794"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2C06529D"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292C2197" w14:textId="65EE962B"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 xml:space="preserve">en temas relacionados a la gestión municipal, gestión pública y conducción de personal, de los cuales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deben ser en puestos o cargos de dirección en el sector público o privado</w:t>
            </w:r>
            <w:r w:rsidR="00097560">
              <w:rPr>
                <w:rFonts w:ascii="Arial" w:eastAsia="Arial" w:hAnsi="Arial" w:cs="Arial"/>
                <w:color w:val="000000"/>
                <w:sz w:val="20"/>
                <w:szCs w:val="20"/>
              </w:rPr>
              <w:t xml:space="preserve"> o su </w:t>
            </w:r>
            <w:proofErr w:type="gramStart"/>
            <w:r w:rsidR="00097560">
              <w:rPr>
                <w:rFonts w:ascii="Arial" w:eastAsia="Arial" w:hAnsi="Arial" w:cs="Arial"/>
                <w:color w:val="000000"/>
                <w:sz w:val="20"/>
                <w:szCs w:val="20"/>
              </w:rPr>
              <w:t>equivalencia</w:t>
            </w:r>
            <w:r w:rsidR="00097560" w:rsidRPr="00F354D2">
              <w:rPr>
                <w:rFonts w:ascii="Arial" w:eastAsia="Arial" w:hAnsi="Arial" w:cs="Arial"/>
                <w:sz w:val="20"/>
                <w:szCs w:val="20"/>
                <w:vertAlign w:val="superscript"/>
              </w:rPr>
              <w:t>(</w:t>
            </w:r>
            <w:proofErr w:type="gramEnd"/>
            <w:r w:rsidR="00097560">
              <w:rPr>
                <w:rFonts w:ascii="Arial" w:eastAsia="Arial" w:hAnsi="Arial" w:cs="Arial"/>
                <w:sz w:val="20"/>
                <w:szCs w:val="20"/>
                <w:vertAlign w:val="superscript"/>
              </w:rPr>
              <w:t>2</w:t>
            </w:r>
            <w:r w:rsidR="00097560" w:rsidRPr="00F354D2">
              <w:rPr>
                <w:rFonts w:ascii="Arial" w:eastAsia="Arial" w:hAnsi="Arial" w:cs="Arial"/>
                <w:sz w:val="20"/>
                <w:szCs w:val="20"/>
                <w:vertAlign w:val="superscript"/>
              </w:rPr>
              <w:t>)</w:t>
            </w:r>
            <w:r>
              <w:rPr>
                <w:rFonts w:ascii="Arial" w:eastAsia="Arial" w:hAnsi="Arial" w:cs="Arial"/>
                <w:color w:val="000000"/>
                <w:sz w:val="20"/>
                <w:szCs w:val="20"/>
              </w:rPr>
              <w:t xml:space="preserve">, en ambos casos con reporte directo a la alta dirección y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 experiencia en el sector público.</w:t>
            </w:r>
          </w:p>
          <w:p w14:paraId="3F7218A2" w14:textId="77777777" w:rsidR="00097560" w:rsidRDefault="00097560">
            <w:pPr>
              <w:spacing w:line="276" w:lineRule="auto"/>
              <w:jc w:val="both"/>
              <w:rPr>
                <w:rFonts w:ascii="Arial" w:eastAsia="Arial" w:hAnsi="Arial" w:cs="Arial"/>
                <w:color w:val="000000"/>
                <w:sz w:val="20"/>
                <w:szCs w:val="20"/>
              </w:rPr>
            </w:pPr>
          </w:p>
          <w:p w14:paraId="099C0D35" w14:textId="1727D818" w:rsidR="00097560" w:rsidRDefault="00097560">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11</w:t>
            </w:r>
            <w:r w:rsidRPr="00F354D2">
              <w:rPr>
                <w:rFonts w:ascii="Arial" w:eastAsia="Arial" w:hAnsi="Arial" w:cs="Arial"/>
                <w:sz w:val="20"/>
                <w:szCs w:val="20"/>
              </w:rPr>
              <w:t xml:space="preserve"> del Reglamento de la Ley N° 31419</w:t>
            </w:r>
          </w:p>
        </w:tc>
      </w:tr>
      <w:tr w:rsidR="00E20484" w14:paraId="59464973" w14:textId="77777777">
        <w:trPr>
          <w:trHeight w:val="549"/>
        </w:trPr>
        <w:tc>
          <w:tcPr>
            <w:tcW w:w="9202" w:type="dxa"/>
            <w:gridSpan w:val="3"/>
            <w:vAlign w:val="center"/>
          </w:tcPr>
          <w:p w14:paraId="754DCA0B"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444D01AE" w14:textId="77777777" w:rsidR="00E20484" w:rsidRDefault="00E20484">
            <w:pPr>
              <w:spacing w:line="276" w:lineRule="auto"/>
              <w:rPr>
                <w:rFonts w:ascii="Arial" w:eastAsia="Arial" w:hAnsi="Arial" w:cs="Arial"/>
                <w:sz w:val="20"/>
                <w:szCs w:val="20"/>
              </w:rPr>
            </w:pPr>
          </w:p>
        </w:tc>
      </w:tr>
    </w:tbl>
    <w:p w14:paraId="787CA76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12FFAF4"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1y810tw">
        <w:r>
          <w:rPr>
            <w:rFonts w:ascii="Arial" w:eastAsia="Arial" w:hAnsi="Arial" w:cs="Arial"/>
            <w:color w:val="0563C1"/>
            <w:sz w:val="20"/>
            <w:szCs w:val="20"/>
            <w:u w:val="single"/>
          </w:rPr>
          <w:t>Retornar al índice</w:t>
        </w:r>
      </w:hyperlink>
    </w:p>
    <w:p w14:paraId="08BB544F"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159E233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6EBA61A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6" w:name="bookmark=id.28h4qwu" w:colFirst="0" w:colLast="0"/>
      <w:bookmarkEnd w:id="46"/>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Funcionarios/as públicos/as de libre designación y remoción </w:t>
      </w:r>
    </w:p>
    <w:p w14:paraId="7F42227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Gerente/a Municipal</w:t>
      </w:r>
    </w:p>
    <w:p w14:paraId="2731B39C"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Provincial o distrital con más de 250,000 habitantes (tipo A0 con más de 250,000 y tipo A1)</w:t>
      </w:r>
    </w:p>
    <w:p w14:paraId="38C422F1"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Ley N° 31419 - Art. 4 - Numeral 4.5</w:t>
      </w:r>
    </w:p>
    <w:p w14:paraId="577D450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f1"/>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72382D74" w14:textId="77777777">
        <w:tc>
          <w:tcPr>
            <w:tcW w:w="9202" w:type="dxa"/>
          </w:tcPr>
          <w:p w14:paraId="7BCDF056"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4. Requisitos mínimos para acceder al cargo de funcionario público de libre designación y remoción</w:t>
            </w:r>
          </w:p>
          <w:p w14:paraId="268A086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siguientes funcionarios/as públicos/as deben cumplir, además de los requisitos dispuestos en el artículo 53 de la Ley 30057, Ley del Servicio Civil, y en sus respectivas leyes orgánicas; con los siguientes:</w:t>
            </w:r>
          </w:p>
          <w:p w14:paraId="18724119"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4.5. Gerentes/as municipales de los gobiernos locales provinciales y gerentes/as municipales de distritos de más de doscientos cincuenta mil habitantes: contar con formación superior completa, con cuatro años de experiencia general y tres años de experiencia específica en temas relacionados a la gestión municipal, gestión pública y conducción de personal en el sector público o privado, pudiendo ser estos parte de los cuatro años de experiencia general. (...)</w:t>
            </w:r>
          </w:p>
        </w:tc>
      </w:tr>
    </w:tbl>
    <w:p w14:paraId="70349F04"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DC5619A"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f2"/>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48806269" w14:textId="77777777">
        <w:trPr>
          <w:trHeight w:val="295"/>
        </w:trPr>
        <w:tc>
          <w:tcPr>
            <w:tcW w:w="3358" w:type="dxa"/>
            <w:shd w:val="clear" w:color="auto" w:fill="F2F2F2"/>
            <w:vAlign w:val="center"/>
          </w:tcPr>
          <w:p w14:paraId="083E223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52B4816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71D66227"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655B6470" w14:textId="77777777">
        <w:trPr>
          <w:trHeight w:val="443"/>
        </w:trPr>
        <w:tc>
          <w:tcPr>
            <w:tcW w:w="3358" w:type="dxa"/>
            <w:vAlign w:val="center"/>
          </w:tcPr>
          <w:p w14:paraId="004C33E2"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Funcionario Público</w:t>
            </w:r>
          </w:p>
        </w:tc>
        <w:tc>
          <w:tcPr>
            <w:tcW w:w="1607" w:type="dxa"/>
            <w:vAlign w:val="center"/>
          </w:tcPr>
          <w:p w14:paraId="066F217F" w14:textId="77777777" w:rsidR="00E20484" w:rsidRDefault="00000000">
            <w:pPr>
              <w:spacing w:line="276" w:lineRule="auto"/>
              <w:jc w:val="center"/>
              <w:rPr>
                <w:rFonts w:ascii="Arial" w:eastAsia="Arial" w:hAnsi="Arial" w:cs="Arial"/>
                <w:sz w:val="20"/>
                <w:szCs w:val="20"/>
              </w:rPr>
            </w:pPr>
            <w:r>
              <w:rPr>
                <w:rFonts w:ascii="Arial" w:eastAsia="Arial" w:hAnsi="Arial" w:cs="Arial"/>
                <w:sz w:val="20"/>
                <w:szCs w:val="20"/>
              </w:rPr>
              <w:t>FP</w:t>
            </w:r>
          </w:p>
        </w:tc>
        <w:tc>
          <w:tcPr>
            <w:tcW w:w="4237" w:type="dxa"/>
            <w:vAlign w:val="center"/>
          </w:tcPr>
          <w:p w14:paraId="7064C80C"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Gerente/a Municipal de municipalidad provincial o distrital con más de 250,000 habitantes (tipo A0 con más de 250,000 y tipo A1)</w:t>
            </w:r>
          </w:p>
        </w:tc>
      </w:tr>
      <w:tr w:rsidR="00E20484" w14:paraId="05556168" w14:textId="77777777">
        <w:trPr>
          <w:trHeight w:val="392"/>
        </w:trPr>
        <w:tc>
          <w:tcPr>
            <w:tcW w:w="9202" w:type="dxa"/>
            <w:gridSpan w:val="3"/>
            <w:shd w:val="clear" w:color="auto" w:fill="F2F2F2"/>
            <w:vAlign w:val="center"/>
          </w:tcPr>
          <w:p w14:paraId="7E28FBEB"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4054D294" w14:textId="77777777">
        <w:trPr>
          <w:trHeight w:val="340"/>
        </w:trPr>
        <w:tc>
          <w:tcPr>
            <w:tcW w:w="9202" w:type="dxa"/>
            <w:gridSpan w:val="3"/>
            <w:vAlign w:val="center"/>
          </w:tcPr>
          <w:p w14:paraId="37869026" w14:textId="77777777" w:rsidR="00E20484" w:rsidRDefault="00E20484">
            <w:pPr>
              <w:spacing w:line="276" w:lineRule="auto"/>
              <w:rPr>
                <w:rFonts w:ascii="Arial" w:eastAsia="Arial" w:hAnsi="Arial" w:cs="Arial"/>
                <w:sz w:val="20"/>
                <w:szCs w:val="20"/>
              </w:rPr>
            </w:pPr>
          </w:p>
        </w:tc>
      </w:tr>
      <w:tr w:rsidR="00E20484" w14:paraId="7870C5A7" w14:textId="77777777">
        <w:trPr>
          <w:trHeight w:val="324"/>
        </w:trPr>
        <w:tc>
          <w:tcPr>
            <w:tcW w:w="9202" w:type="dxa"/>
            <w:gridSpan w:val="3"/>
            <w:shd w:val="clear" w:color="auto" w:fill="F2F2F2"/>
            <w:vAlign w:val="center"/>
          </w:tcPr>
          <w:p w14:paraId="111F4A44"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40C3228F" w14:textId="77777777">
        <w:trPr>
          <w:trHeight w:val="698"/>
        </w:trPr>
        <w:tc>
          <w:tcPr>
            <w:tcW w:w="9202" w:type="dxa"/>
            <w:gridSpan w:val="3"/>
            <w:vAlign w:val="center"/>
          </w:tcPr>
          <w:p w14:paraId="195B854A"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671537D4" w14:textId="77777777"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 xml:space="preserve">a. Nivel educativo: </w:t>
            </w:r>
            <w:r>
              <w:rPr>
                <w:rFonts w:ascii="Arial" w:eastAsia="Arial" w:hAnsi="Arial" w:cs="Arial"/>
                <w:color w:val="808080"/>
                <w:sz w:val="20"/>
                <w:szCs w:val="20"/>
              </w:rPr>
              <w:t>Técnico Superior completo o Universitaria completa</w:t>
            </w:r>
          </w:p>
          <w:p w14:paraId="340BB8F3"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w:t>
            </w:r>
            <w:r>
              <w:rPr>
                <w:rFonts w:ascii="Arial" w:eastAsia="Arial" w:hAnsi="Arial" w:cs="Arial"/>
                <w:color w:val="808080"/>
                <w:sz w:val="20"/>
                <w:szCs w:val="20"/>
              </w:rPr>
              <w:t>Grado de bachiller o título profesional otorgado por universidad; o título profesional o de segunda especialidad en institutos o escuelas de educación superior, públicos o privados, nacionales o extranjeros, reconocidos de conformidad con la Ley 30512, Ley de institutos y escuelas de educación superior y de la carrera pública de sus docentes, en las carreras (indicar el listado de carreras requeridas para el cargo o colocar “en las carreras afines a las funciones del cargo estructural”)</w:t>
            </w:r>
          </w:p>
        </w:tc>
      </w:tr>
      <w:tr w:rsidR="00E20484" w14:paraId="1CB6AEED" w14:textId="77777777">
        <w:trPr>
          <w:trHeight w:val="709"/>
        </w:trPr>
        <w:tc>
          <w:tcPr>
            <w:tcW w:w="9202" w:type="dxa"/>
            <w:gridSpan w:val="3"/>
            <w:vAlign w:val="center"/>
          </w:tcPr>
          <w:p w14:paraId="1911B173"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56D15906"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385129A0"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 xml:space="preserve">en temas relacionados a la gestión municipal, gestión pública y conducción de personal en el sector público o privado, pudiendo ser estos parte de los </w:t>
            </w:r>
            <w:r>
              <w:rPr>
                <w:rFonts w:ascii="Arial" w:eastAsia="Arial" w:hAnsi="Arial" w:cs="Arial"/>
                <w:color w:val="808080"/>
                <w:sz w:val="20"/>
                <w:szCs w:val="20"/>
              </w:rPr>
              <w:t>letras (números)</w:t>
            </w:r>
            <w:r>
              <w:rPr>
                <w:rFonts w:ascii="Arial" w:eastAsia="Arial" w:hAnsi="Arial" w:cs="Arial"/>
                <w:color w:val="000000"/>
                <w:sz w:val="20"/>
                <w:szCs w:val="20"/>
              </w:rPr>
              <w:t xml:space="preserve"> años de experiencia general.</w:t>
            </w:r>
          </w:p>
        </w:tc>
      </w:tr>
      <w:tr w:rsidR="00E20484" w14:paraId="73E2D540" w14:textId="77777777">
        <w:trPr>
          <w:trHeight w:val="549"/>
        </w:trPr>
        <w:tc>
          <w:tcPr>
            <w:tcW w:w="9202" w:type="dxa"/>
            <w:gridSpan w:val="3"/>
            <w:vAlign w:val="center"/>
          </w:tcPr>
          <w:p w14:paraId="27617EB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6247B475" w14:textId="77777777" w:rsidR="00E20484" w:rsidRDefault="00E20484">
            <w:pPr>
              <w:spacing w:line="276" w:lineRule="auto"/>
              <w:rPr>
                <w:rFonts w:ascii="Arial" w:eastAsia="Arial" w:hAnsi="Arial" w:cs="Arial"/>
                <w:sz w:val="20"/>
                <w:szCs w:val="20"/>
              </w:rPr>
            </w:pPr>
          </w:p>
        </w:tc>
      </w:tr>
    </w:tbl>
    <w:p w14:paraId="601BF5E7"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BB59049"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4i7ojhp">
        <w:r>
          <w:rPr>
            <w:rFonts w:ascii="Arial" w:eastAsia="Arial" w:hAnsi="Arial" w:cs="Arial"/>
            <w:color w:val="0563C1"/>
            <w:sz w:val="20"/>
            <w:szCs w:val="20"/>
            <w:u w:val="single"/>
          </w:rPr>
          <w:t>Retornar al índice</w:t>
        </w:r>
      </w:hyperlink>
    </w:p>
    <w:p w14:paraId="6F6D138A"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469378DD"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7" w:name="bookmark=id.nmf14n" w:colFirst="0" w:colLast="0"/>
      <w:bookmarkEnd w:id="47"/>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22908723"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Directivos/as públicos/as (responsables de órganos)</w:t>
      </w:r>
    </w:p>
    <w:p w14:paraId="1D9CFCD2"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Distrital tipo AB</w:t>
      </w:r>
    </w:p>
    <w:p w14:paraId="2A9BB31F"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18 - Numeral 18.1</w:t>
      </w:r>
    </w:p>
    <w:p w14:paraId="323373E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f3"/>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62ECBDF6" w14:textId="77777777">
        <w:tc>
          <w:tcPr>
            <w:tcW w:w="9202" w:type="dxa"/>
          </w:tcPr>
          <w:p w14:paraId="7AF1E48A"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18. Requisitos mínimos para cargos o puestos de directivos/as públicos/as del nivel local</w:t>
            </w:r>
          </w:p>
          <w:p w14:paraId="2CD985DC"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directivos/as públicos/as del nivel local señalados en el artículo 12 deben cumplir con los siguientes requisitos mínimos que se detallan para los siguientes cargos o puestos:</w:t>
            </w:r>
          </w:p>
          <w:p w14:paraId="2FF108F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18.1. Directivos/as públicos/as de municipalidades tipo AB:</w:t>
            </w:r>
          </w:p>
          <w:p w14:paraId="4CF2910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10B18498"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05387BA9"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tres (03) años en temas relacionados a la gestión municipal, gestión pública y conducción de personal, de los cuales un (01) año debe ser en el sector público. (...)</w:t>
            </w:r>
          </w:p>
        </w:tc>
      </w:tr>
    </w:tbl>
    <w:p w14:paraId="2F406FB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60AA827"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f4"/>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4654EBA6" w14:textId="77777777">
        <w:trPr>
          <w:trHeight w:val="295"/>
        </w:trPr>
        <w:tc>
          <w:tcPr>
            <w:tcW w:w="3358" w:type="dxa"/>
            <w:shd w:val="clear" w:color="auto" w:fill="F2F2F2"/>
            <w:vAlign w:val="center"/>
          </w:tcPr>
          <w:p w14:paraId="71E1D6DA"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7FFC5E9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0FC6526D"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5E75373D" w14:textId="77777777">
        <w:trPr>
          <w:trHeight w:val="443"/>
        </w:trPr>
        <w:tc>
          <w:tcPr>
            <w:tcW w:w="3358" w:type="dxa"/>
            <w:vAlign w:val="center"/>
          </w:tcPr>
          <w:p w14:paraId="42E12728" w14:textId="77777777" w:rsidR="00E20484" w:rsidRDefault="00E20484">
            <w:pPr>
              <w:spacing w:line="276" w:lineRule="auto"/>
              <w:jc w:val="center"/>
              <w:rPr>
                <w:rFonts w:ascii="Arial" w:eastAsia="Arial" w:hAnsi="Arial" w:cs="Arial"/>
                <w:sz w:val="20"/>
                <w:szCs w:val="20"/>
              </w:rPr>
            </w:pPr>
          </w:p>
        </w:tc>
        <w:tc>
          <w:tcPr>
            <w:tcW w:w="1607" w:type="dxa"/>
            <w:vAlign w:val="center"/>
          </w:tcPr>
          <w:p w14:paraId="52A7F9EE" w14:textId="77777777" w:rsidR="00E20484" w:rsidRDefault="00E20484">
            <w:pPr>
              <w:spacing w:line="276" w:lineRule="auto"/>
              <w:jc w:val="center"/>
              <w:rPr>
                <w:rFonts w:ascii="Arial" w:eastAsia="Arial" w:hAnsi="Arial" w:cs="Arial"/>
                <w:sz w:val="20"/>
                <w:szCs w:val="20"/>
              </w:rPr>
            </w:pPr>
          </w:p>
        </w:tc>
        <w:tc>
          <w:tcPr>
            <w:tcW w:w="4237" w:type="dxa"/>
            <w:vAlign w:val="center"/>
          </w:tcPr>
          <w:p w14:paraId="112BF57B"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Directivos/as públicos/as (responsables de órganos) de municipalidad distrital tipo AB</w:t>
            </w:r>
          </w:p>
        </w:tc>
      </w:tr>
      <w:tr w:rsidR="00E20484" w14:paraId="751047C3" w14:textId="77777777">
        <w:trPr>
          <w:trHeight w:val="392"/>
        </w:trPr>
        <w:tc>
          <w:tcPr>
            <w:tcW w:w="9202" w:type="dxa"/>
            <w:gridSpan w:val="3"/>
            <w:shd w:val="clear" w:color="auto" w:fill="F2F2F2"/>
            <w:vAlign w:val="center"/>
          </w:tcPr>
          <w:p w14:paraId="51D50AE8"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211CF910" w14:textId="77777777">
        <w:trPr>
          <w:trHeight w:val="340"/>
        </w:trPr>
        <w:tc>
          <w:tcPr>
            <w:tcW w:w="9202" w:type="dxa"/>
            <w:gridSpan w:val="3"/>
            <w:vAlign w:val="center"/>
          </w:tcPr>
          <w:p w14:paraId="0C9DE9BF" w14:textId="77777777" w:rsidR="00E20484" w:rsidRDefault="00E20484">
            <w:pPr>
              <w:spacing w:line="276" w:lineRule="auto"/>
              <w:rPr>
                <w:rFonts w:ascii="Arial" w:eastAsia="Arial" w:hAnsi="Arial" w:cs="Arial"/>
                <w:sz w:val="20"/>
                <w:szCs w:val="20"/>
              </w:rPr>
            </w:pPr>
          </w:p>
        </w:tc>
      </w:tr>
      <w:tr w:rsidR="00E20484" w14:paraId="5BDAF0A5" w14:textId="77777777">
        <w:trPr>
          <w:trHeight w:val="324"/>
        </w:trPr>
        <w:tc>
          <w:tcPr>
            <w:tcW w:w="9202" w:type="dxa"/>
            <w:gridSpan w:val="3"/>
            <w:shd w:val="clear" w:color="auto" w:fill="F2F2F2"/>
            <w:vAlign w:val="center"/>
          </w:tcPr>
          <w:p w14:paraId="6F8BA8E3"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07741F81" w14:textId="77777777">
        <w:trPr>
          <w:trHeight w:val="698"/>
        </w:trPr>
        <w:tc>
          <w:tcPr>
            <w:tcW w:w="9202" w:type="dxa"/>
            <w:gridSpan w:val="3"/>
            <w:vAlign w:val="center"/>
          </w:tcPr>
          <w:p w14:paraId="794EBE3C"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5CE4EAE6"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4A6D0606" w14:textId="047B381F"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A508B2">
              <w:rPr>
                <w:rFonts w:ascii="Arial" w:eastAsia="Arial" w:hAnsi="Arial" w:cs="Arial"/>
                <w:sz w:val="20"/>
                <w:szCs w:val="20"/>
              </w:rPr>
              <w:t xml:space="preserve">o su </w:t>
            </w:r>
            <w:proofErr w:type="gramStart"/>
            <w:r w:rsidR="00A508B2">
              <w:rPr>
                <w:rFonts w:ascii="Arial" w:eastAsia="Arial" w:hAnsi="Arial" w:cs="Arial"/>
                <w:sz w:val="20"/>
                <w:szCs w:val="20"/>
              </w:rPr>
              <w:t>equivalencia</w:t>
            </w:r>
            <w:r w:rsidR="00A508B2" w:rsidRPr="00F354D2">
              <w:rPr>
                <w:rFonts w:ascii="Arial" w:eastAsia="Arial" w:hAnsi="Arial" w:cs="Arial"/>
                <w:sz w:val="20"/>
                <w:szCs w:val="20"/>
                <w:vertAlign w:val="superscript"/>
              </w:rPr>
              <w:t>(</w:t>
            </w:r>
            <w:proofErr w:type="gramEnd"/>
            <w:r w:rsidR="00A508B2">
              <w:rPr>
                <w:rFonts w:ascii="Arial" w:eastAsia="Arial" w:hAnsi="Arial" w:cs="Arial"/>
                <w:sz w:val="20"/>
                <w:szCs w:val="20"/>
                <w:vertAlign w:val="superscript"/>
              </w:rPr>
              <w:t>1</w:t>
            </w:r>
            <w:r w:rsidR="00A508B2" w:rsidRPr="00F354D2">
              <w:rPr>
                <w:rFonts w:ascii="Arial" w:eastAsia="Arial" w:hAnsi="Arial" w:cs="Arial"/>
                <w:sz w:val="20"/>
                <w:szCs w:val="20"/>
                <w:vertAlign w:val="superscript"/>
              </w:rPr>
              <w:t>)</w:t>
            </w:r>
            <w:r w:rsidR="00A508B2">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60A266D7" w14:textId="77777777" w:rsidR="00A508B2" w:rsidRDefault="00A508B2">
            <w:pPr>
              <w:spacing w:line="276" w:lineRule="auto"/>
              <w:jc w:val="both"/>
              <w:rPr>
                <w:rFonts w:ascii="Arial" w:eastAsia="Arial" w:hAnsi="Arial" w:cs="Arial"/>
                <w:color w:val="808080"/>
                <w:sz w:val="20"/>
                <w:szCs w:val="20"/>
              </w:rPr>
            </w:pPr>
          </w:p>
          <w:p w14:paraId="551450FF" w14:textId="47B1D592" w:rsidR="00A508B2" w:rsidRDefault="00A508B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Considerar el artículo </w:t>
            </w:r>
            <w:r>
              <w:rPr>
                <w:rFonts w:ascii="Arial" w:eastAsia="Arial" w:hAnsi="Arial" w:cs="Arial"/>
                <w:sz w:val="20"/>
                <w:szCs w:val="20"/>
              </w:rPr>
              <w:t>24</w:t>
            </w:r>
            <w:r w:rsidRPr="00F354D2">
              <w:rPr>
                <w:rFonts w:ascii="Arial" w:eastAsia="Arial" w:hAnsi="Arial" w:cs="Arial"/>
                <w:sz w:val="20"/>
                <w:szCs w:val="20"/>
              </w:rPr>
              <w:t xml:space="preserve"> del Reglamento de la Ley N° 31419</w:t>
            </w:r>
          </w:p>
        </w:tc>
      </w:tr>
      <w:tr w:rsidR="00E20484" w14:paraId="6B751809" w14:textId="77777777">
        <w:trPr>
          <w:trHeight w:val="709"/>
        </w:trPr>
        <w:tc>
          <w:tcPr>
            <w:tcW w:w="9202" w:type="dxa"/>
            <w:gridSpan w:val="3"/>
            <w:vAlign w:val="center"/>
          </w:tcPr>
          <w:p w14:paraId="0CE95BAD"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6F6EBE15"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067F1B5A"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5548F894" w14:textId="77777777" w:rsidR="00E2048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 xml:space="preserve">en temas relacionados a la gestión municipal, gestión pública y conducción de personal, de los cuales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debe ser en el sector público.</w:t>
            </w:r>
          </w:p>
        </w:tc>
      </w:tr>
      <w:tr w:rsidR="00E20484" w14:paraId="73D02D04" w14:textId="77777777">
        <w:trPr>
          <w:trHeight w:val="549"/>
        </w:trPr>
        <w:tc>
          <w:tcPr>
            <w:tcW w:w="9202" w:type="dxa"/>
            <w:gridSpan w:val="3"/>
            <w:vAlign w:val="center"/>
          </w:tcPr>
          <w:p w14:paraId="0627FC0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46FD05B1" w14:textId="77777777" w:rsidR="00E20484" w:rsidRDefault="00E20484">
            <w:pPr>
              <w:spacing w:line="276" w:lineRule="auto"/>
              <w:rPr>
                <w:rFonts w:ascii="Arial" w:eastAsia="Arial" w:hAnsi="Arial" w:cs="Arial"/>
                <w:sz w:val="20"/>
                <w:szCs w:val="20"/>
              </w:rPr>
            </w:pPr>
          </w:p>
        </w:tc>
      </w:tr>
    </w:tbl>
    <w:p w14:paraId="145BEADE"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254DF63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hyperlink w:anchor="bookmark=id.2xcytpi">
        <w:r>
          <w:rPr>
            <w:rFonts w:ascii="Arial" w:eastAsia="Arial" w:hAnsi="Arial" w:cs="Arial"/>
            <w:color w:val="0563C1"/>
            <w:sz w:val="20"/>
            <w:szCs w:val="20"/>
            <w:u w:val="single"/>
          </w:rPr>
          <w:t>Retornar al índice</w:t>
        </w:r>
      </w:hyperlink>
    </w:p>
    <w:p w14:paraId="3AEBF606"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094A0DB0"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8" w:name="bookmark=id.37m2jsg" w:colFirst="0" w:colLast="0"/>
      <w:bookmarkEnd w:id="48"/>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78FBD3AE"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Directivos/as públicos/as (responsables de órganos)</w:t>
      </w:r>
    </w:p>
    <w:p w14:paraId="6FF4A3A2"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Distrital tipo A3.1, A3.2 y A2</w:t>
      </w:r>
    </w:p>
    <w:p w14:paraId="17366D93"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18 - Numeral 18.2</w:t>
      </w:r>
    </w:p>
    <w:p w14:paraId="1E164D49"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f5"/>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20350911" w14:textId="77777777">
        <w:tc>
          <w:tcPr>
            <w:tcW w:w="9202" w:type="dxa"/>
          </w:tcPr>
          <w:p w14:paraId="589FBBCA"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18. Requisitos mínimos para cargos o puestos de directivos/as públicos/as del nivel local</w:t>
            </w:r>
          </w:p>
          <w:p w14:paraId="02F41F29"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directivos/as públicos/as del nivel local señalados en el artículo 12 deben cumplir con los siguientes requisitos mínimos que se detallan para los siguientes cargos o puestos:</w:t>
            </w:r>
          </w:p>
          <w:p w14:paraId="6A5C1526"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18.2. Directivos/as públicos/as de municipalidades tipo A2, A3.1 y A3.2:</w:t>
            </w:r>
          </w:p>
          <w:p w14:paraId="69A447EB"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5E67EF8A"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545D73EC"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tres (03) años en temas relacionados a la gestión municipal, gestión pública y conducción de personal, de los cuales un (01) año debe ser en puestos o cargos de dirección en el sector público o privado o su equivalencia y un (01) año en el sector público. (...)</w:t>
            </w:r>
          </w:p>
        </w:tc>
      </w:tr>
    </w:tbl>
    <w:p w14:paraId="2DA98CF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5C91DDFC"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f6"/>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158F6A3A" w14:textId="77777777">
        <w:trPr>
          <w:trHeight w:val="295"/>
        </w:trPr>
        <w:tc>
          <w:tcPr>
            <w:tcW w:w="3358" w:type="dxa"/>
            <w:shd w:val="clear" w:color="auto" w:fill="F2F2F2"/>
            <w:vAlign w:val="center"/>
          </w:tcPr>
          <w:p w14:paraId="62FDE8DB"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41DB115F"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0C362E00"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0C61EAFE" w14:textId="77777777">
        <w:trPr>
          <w:trHeight w:val="443"/>
        </w:trPr>
        <w:tc>
          <w:tcPr>
            <w:tcW w:w="3358" w:type="dxa"/>
            <w:vAlign w:val="center"/>
          </w:tcPr>
          <w:p w14:paraId="39EAFDB3" w14:textId="77777777" w:rsidR="00E20484" w:rsidRDefault="00E20484">
            <w:pPr>
              <w:spacing w:line="276" w:lineRule="auto"/>
              <w:jc w:val="center"/>
              <w:rPr>
                <w:rFonts w:ascii="Arial" w:eastAsia="Arial" w:hAnsi="Arial" w:cs="Arial"/>
                <w:sz w:val="20"/>
                <w:szCs w:val="20"/>
              </w:rPr>
            </w:pPr>
          </w:p>
        </w:tc>
        <w:tc>
          <w:tcPr>
            <w:tcW w:w="1607" w:type="dxa"/>
            <w:vAlign w:val="center"/>
          </w:tcPr>
          <w:p w14:paraId="07139293" w14:textId="77777777" w:rsidR="00E20484" w:rsidRDefault="00E20484">
            <w:pPr>
              <w:spacing w:line="276" w:lineRule="auto"/>
              <w:jc w:val="center"/>
              <w:rPr>
                <w:rFonts w:ascii="Arial" w:eastAsia="Arial" w:hAnsi="Arial" w:cs="Arial"/>
                <w:sz w:val="20"/>
                <w:szCs w:val="20"/>
              </w:rPr>
            </w:pPr>
          </w:p>
        </w:tc>
        <w:tc>
          <w:tcPr>
            <w:tcW w:w="4237" w:type="dxa"/>
            <w:vAlign w:val="center"/>
          </w:tcPr>
          <w:p w14:paraId="14EABD03"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Directivos/as públicos/as (responsables de órganos) de municipalidad distrital tipo A3.1, A3.2 y A2</w:t>
            </w:r>
          </w:p>
        </w:tc>
      </w:tr>
      <w:tr w:rsidR="00E20484" w14:paraId="1FB8F6B5" w14:textId="77777777">
        <w:trPr>
          <w:trHeight w:val="392"/>
        </w:trPr>
        <w:tc>
          <w:tcPr>
            <w:tcW w:w="9202" w:type="dxa"/>
            <w:gridSpan w:val="3"/>
            <w:shd w:val="clear" w:color="auto" w:fill="F2F2F2"/>
            <w:vAlign w:val="center"/>
          </w:tcPr>
          <w:p w14:paraId="2380D004"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63460421" w14:textId="77777777">
        <w:trPr>
          <w:trHeight w:val="340"/>
        </w:trPr>
        <w:tc>
          <w:tcPr>
            <w:tcW w:w="9202" w:type="dxa"/>
            <w:gridSpan w:val="3"/>
            <w:vAlign w:val="center"/>
          </w:tcPr>
          <w:p w14:paraId="15DD3BA6" w14:textId="77777777" w:rsidR="00E20484" w:rsidRDefault="00E20484">
            <w:pPr>
              <w:spacing w:line="276" w:lineRule="auto"/>
              <w:rPr>
                <w:rFonts w:ascii="Arial" w:eastAsia="Arial" w:hAnsi="Arial" w:cs="Arial"/>
                <w:sz w:val="20"/>
                <w:szCs w:val="20"/>
              </w:rPr>
            </w:pPr>
          </w:p>
        </w:tc>
      </w:tr>
      <w:tr w:rsidR="00E20484" w14:paraId="3405D5F0" w14:textId="77777777">
        <w:trPr>
          <w:trHeight w:val="324"/>
        </w:trPr>
        <w:tc>
          <w:tcPr>
            <w:tcW w:w="9202" w:type="dxa"/>
            <w:gridSpan w:val="3"/>
            <w:shd w:val="clear" w:color="auto" w:fill="F2F2F2"/>
            <w:vAlign w:val="center"/>
          </w:tcPr>
          <w:p w14:paraId="10194201"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3949508F" w14:textId="77777777">
        <w:trPr>
          <w:trHeight w:val="698"/>
        </w:trPr>
        <w:tc>
          <w:tcPr>
            <w:tcW w:w="9202" w:type="dxa"/>
            <w:gridSpan w:val="3"/>
            <w:vAlign w:val="center"/>
          </w:tcPr>
          <w:p w14:paraId="5EED2D28"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4BEA309F"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3879EFD3" w14:textId="7253B532"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 </w:t>
            </w:r>
            <w:r w:rsidR="00A508B2">
              <w:rPr>
                <w:rFonts w:ascii="Arial" w:eastAsia="Arial" w:hAnsi="Arial" w:cs="Arial"/>
                <w:sz w:val="20"/>
                <w:szCs w:val="20"/>
              </w:rPr>
              <w:t xml:space="preserve">o su </w:t>
            </w:r>
            <w:proofErr w:type="gramStart"/>
            <w:r w:rsidR="00A508B2">
              <w:rPr>
                <w:rFonts w:ascii="Arial" w:eastAsia="Arial" w:hAnsi="Arial" w:cs="Arial"/>
                <w:sz w:val="20"/>
                <w:szCs w:val="20"/>
              </w:rPr>
              <w:t>equivalencia</w:t>
            </w:r>
            <w:r w:rsidR="00A508B2" w:rsidRPr="00F354D2">
              <w:rPr>
                <w:rFonts w:ascii="Arial" w:eastAsia="Arial" w:hAnsi="Arial" w:cs="Arial"/>
                <w:sz w:val="20"/>
                <w:szCs w:val="20"/>
                <w:vertAlign w:val="superscript"/>
              </w:rPr>
              <w:t>(</w:t>
            </w:r>
            <w:proofErr w:type="gramEnd"/>
            <w:r w:rsidR="00A508B2">
              <w:rPr>
                <w:rFonts w:ascii="Arial" w:eastAsia="Arial" w:hAnsi="Arial" w:cs="Arial"/>
                <w:sz w:val="20"/>
                <w:szCs w:val="20"/>
                <w:vertAlign w:val="superscript"/>
              </w:rPr>
              <w:t>1</w:t>
            </w:r>
            <w:r w:rsidR="00A508B2" w:rsidRPr="00F354D2">
              <w:rPr>
                <w:rFonts w:ascii="Arial" w:eastAsia="Arial" w:hAnsi="Arial" w:cs="Arial"/>
                <w:sz w:val="20"/>
                <w:szCs w:val="20"/>
                <w:vertAlign w:val="superscript"/>
              </w:rPr>
              <w:t>)</w:t>
            </w:r>
            <w:r w:rsidR="00A508B2">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3F3ED55D" w14:textId="77777777" w:rsidR="00A508B2" w:rsidRDefault="00A508B2">
            <w:pPr>
              <w:spacing w:line="276" w:lineRule="auto"/>
              <w:jc w:val="both"/>
              <w:rPr>
                <w:rFonts w:ascii="Arial" w:eastAsia="Arial" w:hAnsi="Arial" w:cs="Arial"/>
                <w:color w:val="808080"/>
                <w:sz w:val="20"/>
                <w:szCs w:val="20"/>
              </w:rPr>
            </w:pPr>
          </w:p>
          <w:p w14:paraId="72581C79" w14:textId="688C2A53" w:rsidR="00A508B2" w:rsidRDefault="00A508B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24</w:t>
            </w:r>
            <w:r w:rsidRPr="00F354D2">
              <w:rPr>
                <w:rFonts w:ascii="Arial" w:eastAsia="Arial" w:hAnsi="Arial" w:cs="Arial"/>
                <w:sz w:val="20"/>
                <w:szCs w:val="20"/>
              </w:rPr>
              <w:t xml:space="preserve"> del Reglamento de la Ley N° 31419</w:t>
            </w:r>
          </w:p>
        </w:tc>
      </w:tr>
      <w:tr w:rsidR="00E20484" w14:paraId="57E6A156" w14:textId="77777777">
        <w:trPr>
          <w:trHeight w:val="709"/>
        </w:trPr>
        <w:tc>
          <w:tcPr>
            <w:tcW w:w="9202" w:type="dxa"/>
            <w:gridSpan w:val="3"/>
            <w:vAlign w:val="center"/>
          </w:tcPr>
          <w:p w14:paraId="4CA44881"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557E4C70"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69473AC7"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45AEA836" w14:textId="7252A9E2"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 xml:space="preserve">en temas relacionados a la gestión municipal, gestión pública y conducción de personal, de los cuales </w:t>
            </w:r>
            <w:r>
              <w:rPr>
                <w:rFonts w:ascii="Arial" w:eastAsia="Arial" w:hAnsi="Arial" w:cs="Arial"/>
                <w:color w:val="808080"/>
                <w:sz w:val="20"/>
                <w:szCs w:val="20"/>
              </w:rPr>
              <w:t xml:space="preserve">letras (números) </w:t>
            </w:r>
            <w:r>
              <w:rPr>
                <w:rFonts w:ascii="Arial" w:eastAsia="Arial" w:hAnsi="Arial" w:cs="Arial"/>
                <w:color w:val="000000"/>
                <w:sz w:val="20"/>
                <w:szCs w:val="20"/>
              </w:rPr>
              <w:t xml:space="preserve">años debe ser en puestos o cargos de dirección en el sector público o privado </w:t>
            </w:r>
            <w:r w:rsidR="00662624">
              <w:rPr>
                <w:rFonts w:ascii="Arial" w:eastAsia="Arial" w:hAnsi="Arial" w:cs="Arial"/>
                <w:color w:val="000000"/>
                <w:sz w:val="20"/>
                <w:szCs w:val="20"/>
              </w:rPr>
              <w:t xml:space="preserve">o su </w:t>
            </w:r>
            <w:proofErr w:type="gramStart"/>
            <w:r w:rsidR="00662624">
              <w:rPr>
                <w:rFonts w:ascii="Arial" w:eastAsia="Arial" w:hAnsi="Arial" w:cs="Arial"/>
                <w:color w:val="000000"/>
                <w:sz w:val="20"/>
                <w:szCs w:val="20"/>
              </w:rPr>
              <w:t>equivalencia</w:t>
            </w:r>
            <w:r w:rsidR="00662624" w:rsidRPr="00662624">
              <w:rPr>
                <w:rFonts w:ascii="Arial" w:eastAsia="Arial" w:hAnsi="Arial" w:cs="Arial"/>
                <w:color w:val="000000"/>
                <w:sz w:val="20"/>
                <w:szCs w:val="20"/>
                <w:vertAlign w:val="superscript"/>
              </w:rPr>
              <w:t>(</w:t>
            </w:r>
            <w:proofErr w:type="gramEnd"/>
            <w:r w:rsidR="00662624" w:rsidRPr="00662624">
              <w:rPr>
                <w:rFonts w:ascii="Arial" w:eastAsia="Arial" w:hAnsi="Arial" w:cs="Arial"/>
                <w:color w:val="000000"/>
                <w:sz w:val="20"/>
                <w:szCs w:val="20"/>
                <w:vertAlign w:val="superscript"/>
              </w:rPr>
              <w:t>2)</w:t>
            </w:r>
            <w:r w:rsidR="00662624">
              <w:rPr>
                <w:rFonts w:ascii="Arial" w:eastAsia="Arial" w:hAnsi="Arial" w:cs="Arial"/>
                <w:color w:val="000000"/>
                <w:sz w:val="20"/>
                <w:szCs w:val="20"/>
              </w:rPr>
              <w:t xml:space="preserve"> </w:t>
            </w:r>
            <w:r>
              <w:rPr>
                <w:rFonts w:ascii="Arial" w:eastAsia="Arial" w:hAnsi="Arial" w:cs="Arial"/>
                <w:color w:val="000000"/>
                <w:sz w:val="20"/>
                <w:szCs w:val="20"/>
              </w:rPr>
              <w:t xml:space="preserve">y </w:t>
            </w:r>
            <w:r>
              <w:rPr>
                <w:rFonts w:ascii="Arial" w:eastAsia="Arial" w:hAnsi="Arial" w:cs="Arial"/>
                <w:color w:val="808080"/>
                <w:sz w:val="20"/>
                <w:szCs w:val="20"/>
              </w:rPr>
              <w:t>letras (números)</w:t>
            </w:r>
            <w:r>
              <w:rPr>
                <w:rFonts w:ascii="Arial" w:eastAsia="Arial" w:hAnsi="Arial" w:cs="Arial"/>
                <w:color w:val="000000"/>
                <w:sz w:val="20"/>
                <w:szCs w:val="20"/>
              </w:rPr>
              <w:t xml:space="preserve"> años en el sector público.</w:t>
            </w:r>
          </w:p>
          <w:p w14:paraId="0B230C47" w14:textId="77777777" w:rsidR="00662624" w:rsidRDefault="00662624">
            <w:pPr>
              <w:spacing w:line="276" w:lineRule="auto"/>
              <w:jc w:val="both"/>
              <w:rPr>
                <w:rFonts w:ascii="Arial" w:eastAsia="Arial" w:hAnsi="Arial" w:cs="Arial"/>
                <w:color w:val="000000"/>
                <w:sz w:val="20"/>
                <w:szCs w:val="20"/>
              </w:rPr>
            </w:pPr>
          </w:p>
          <w:p w14:paraId="6CA6D92E" w14:textId="1A38D2C7" w:rsidR="00662624" w:rsidRDefault="00662624">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2</w:t>
            </w:r>
            <w:r>
              <w:rPr>
                <w:rFonts w:ascii="Arial" w:eastAsia="Arial" w:hAnsi="Arial" w:cs="Arial"/>
                <w:sz w:val="20"/>
                <w:szCs w:val="20"/>
              </w:rPr>
              <w:t>5</w:t>
            </w:r>
            <w:r w:rsidRPr="00F354D2">
              <w:rPr>
                <w:rFonts w:ascii="Arial" w:eastAsia="Arial" w:hAnsi="Arial" w:cs="Arial"/>
                <w:sz w:val="20"/>
                <w:szCs w:val="20"/>
              </w:rPr>
              <w:t xml:space="preserve"> del Reglamento de la Ley N° 31419</w:t>
            </w:r>
          </w:p>
        </w:tc>
      </w:tr>
      <w:tr w:rsidR="00E20484" w14:paraId="374B548E" w14:textId="77777777">
        <w:trPr>
          <w:trHeight w:val="549"/>
        </w:trPr>
        <w:tc>
          <w:tcPr>
            <w:tcW w:w="9202" w:type="dxa"/>
            <w:gridSpan w:val="3"/>
            <w:vAlign w:val="center"/>
          </w:tcPr>
          <w:p w14:paraId="45C8422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2E9F7B56" w14:textId="77777777" w:rsidR="00E20484" w:rsidRDefault="00E20484">
            <w:pPr>
              <w:spacing w:line="276" w:lineRule="auto"/>
              <w:rPr>
                <w:rFonts w:ascii="Arial" w:eastAsia="Arial" w:hAnsi="Arial" w:cs="Arial"/>
                <w:sz w:val="20"/>
                <w:szCs w:val="20"/>
              </w:rPr>
            </w:pPr>
          </w:p>
        </w:tc>
      </w:tr>
    </w:tbl>
    <w:p w14:paraId="5FF79BE8"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392508B2"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"bookmark=id.1ci93xb" </w:instrText>
      </w:r>
      <w:r>
        <w:fldChar w:fldCharType="separate"/>
      </w:r>
      <w:r>
        <w:rPr>
          <w:rFonts w:ascii="Arial" w:eastAsia="Arial" w:hAnsi="Arial" w:cs="Arial"/>
          <w:color w:val="0563C1"/>
          <w:sz w:val="20"/>
          <w:szCs w:val="20"/>
          <w:u w:val="single"/>
        </w:rPr>
        <w:t>Retornar al índice</w:t>
      </w:r>
    </w:p>
    <w:p w14:paraId="5CCB6057"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p w14:paraId="013BD4F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br w:type="page"/>
      </w:r>
    </w:p>
    <w:p w14:paraId="6F665FD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bookmarkStart w:id="49" w:name="bookmark=id.1mrcu09" w:colFirst="0" w:colLast="0"/>
      <w:bookmarkEnd w:id="49"/>
      <w:r>
        <w:rPr>
          <w:rFonts w:ascii="Arial" w:eastAsia="Arial" w:hAnsi="Arial" w:cs="Arial"/>
          <w:b/>
          <w:color w:val="000000"/>
          <w:sz w:val="20"/>
          <w:szCs w:val="20"/>
        </w:rPr>
        <w:lastRenderedPageBreak/>
        <w:t>Tipo de cargo:</w:t>
      </w:r>
      <w:r>
        <w:rPr>
          <w:rFonts w:ascii="Arial" w:eastAsia="Arial" w:hAnsi="Arial" w:cs="Arial"/>
          <w:color w:val="000000"/>
          <w:sz w:val="20"/>
          <w:szCs w:val="20"/>
        </w:rPr>
        <w:t xml:space="preserve"> Directivos/as Públicos/as</w:t>
      </w:r>
    </w:p>
    <w:p w14:paraId="4576F5CC"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Cargo:</w:t>
      </w:r>
      <w:r>
        <w:rPr>
          <w:rFonts w:ascii="Arial" w:eastAsia="Arial" w:hAnsi="Arial" w:cs="Arial"/>
          <w:color w:val="000000"/>
          <w:sz w:val="20"/>
          <w:szCs w:val="20"/>
        </w:rPr>
        <w:t xml:space="preserve"> Directivos/as públicos/as (responsables de órganos)</w:t>
      </w:r>
    </w:p>
    <w:p w14:paraId="7FC077E2"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Tipo de Municipalidad: </w:t>
      </w:r>
      <w:r>
        <w:rPr>
          <w:rFonts w:ascii="Arial" w:eastAsia="Arial" w:hAnsi="Arial" w:cs="Arial"/>
          <w:color w:val="000000"/>
          <w:sz w:val="20"/>
          <w:szCs w:val="20"/>
        </w:rPr>
        <w:t>Distrital tipo A1 y A0 y Provincial</w:t>
      </w:r>
    </w:p>
    <w:p w14:paraId="15C42512"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Marco normativo: </w:t>
      </w:r>
      <w:r>
        <w:rPr>
          <w:rFonts w:ascii="Arial" w:eastAsia="Arial" w:hAnsi="Arial" w:cs="Arial"/>
          <w:color w:val="000000"/>
          <w:sz w:val="20"/>
          <w:szCs w:val="20"/>
        </w:rPr>
        <w:t>Reglamento de la Ley N° 31419 - Art. 18 - Numeral 18.3 y 18.5</w:t>
      </w:r>
    </w:p>
    <w:p w14:paraId="20CEE2B5"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tbl>
      <w:tblPr>
        <w:tblStyle w:val="affffffff7"/>
        <w:tblW w:w="9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20484" w14:paraId="1C1E207F" w14:textId="77777777">
        <w:tc>
          <w:tcPr>
            <w:tcW w:w="9202" w:type="dxa"/>
          </w:tcPr>
          <w:p w14:paraId="3BDBF1F3" w14:textId="77777777" w:rsidR="00E20484" w:rsidRDefault="00000000">
            <w:pPr>
              <w:spacing w:line="276" w:lineRule="auto"/>
              <w:jc w:val="both"/>
              <w:rPr>
                <w:rFonts w:ascii="Arial" w:eastAsia="Arial" w:hAnsi="Arial" w:cs="Arial"/>
                <w:b/>
                <w:color w:val="000000"/>
              </w:rPr>
            </w:pPr>
            <w:r>
              <w:rPr>
                <w:rFonts w:ascii="Arial" w:eastAsia="Arial" w:hAnsi="Arial" w:cs="Arial"/>
                <w:b/>
                <w:color w:val="000000"/>
              </w:rPr>
              <w:t>Artículo 18. Requisitos mínimos para cargos o puestos de directivos/as públicos/as del nivel local</w:t>
            </w:r>
          </w:p>
          <w:p w14:paraId="7FDDD9F4"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Los/as directivos/as públicos/as del nivel local señalados en el artículo 12 deben cumplir con los siguientes requisitos mínimos que se detallan para los siguientes cargos o puestos:</w:t>
            </w:r>
          </w:p>
          <w:p w14:paraId="7CFF6E4E"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 18.3. Directivos/as públicos/as de municipalidades tipo A0 y A1:</w:t>
            </w:r>
          </w:p>
          <w:p w14:paraId="6E37B286"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a) Formación académica: Título profesional otorgado por universidad o su equivalencia.</w:t>
            </w:r>
          </w:p>
          <w:p w14:paraId="69C8B92F"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b) Experiencia general: cuatro (04) años.</w:t>
            </w:r>
          </w:p>
          <w:p w14:paraId="54753FAD"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c) Experiencia específica: tres (03) años en temas relacionados a la gestión municipal, gestión pública y conducción de personal, de los cuales un (01) año debe ser en puestos o cargos de dirección en el sector público o privado o su equivalencia y un (01) año en el sector público. (...)</w:t>
            </w:r>
          </w:p>
          <w:p w14:paraId="3118B680" w14:textId="77777777" w:rsidR="00E20484" w:rsidRDefault="00000000">
            <w:pPr>
              <w:spacing w:line="276" w:lineRule="auto"/>
              <w:jc w:val="both"/>
              <w:rPr>
                <w:rFonts w:ascii="Arial" w:eastAsia="Arial" w:hAnsi="Arial" w:cs="Arial"/>
                <w:color w:val="000000"/>
              </w:rPr>
            </w:pPr>
            <w:r>
              <w:rPr>
                <w:rFonts w:ascii="Arial" w:eastAsia="Arial" w:hAnsi="Arial" w:cs="Arial"/>
                <w:color w:val="000000"/>
              </w:rPr>
              <w:t>18.5. Los requisitos y las equivalencias definidas para los directivos del numeral 18.3, son aplicables a los directivos/as públicos/as de municipalidades provinciales.</w:t>
            </w:r>
          </w:p>
        </w:tc>
      </w:tr>
    </w:tbl>
    <w:p w14:paraId="4AD1735D"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60439EB6" w14:textId="77777777" w:rsidR="00E20484" w:rsidRDefault="0000000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Modelo:</w:t>
      </w:r>
    </w:p>
    <w:tbl>
      <w:tblPr>
        <w:tblStyle w:val="affffffff8"/>
        <w:tblW w:w="9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1607"/>
        <w:gridCol w:w="4237"/>
      </w:tblGrid>
      <w:tr w:rsidR="00E20484" w14:paraId="28CBEAB2" w14:textId="77777777">
        <w:trPr>
          <w:trHeight w:val="295"/>
        </w:trPr>
        <w:tc>
          <w:tcPr>
            <w:tcW w:w="3358" w:type="dxa"/>
            <w:shd w:val="clear" w:color="auto" w:fill="F2F2F2"/>
            <w:vAlign w:val="center"/>
          </w:tcPr>
          <w:p w14:paraId="1D2C837C"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Clasificación</w:t>
            </w:r>
          </w:p>
        </w:tc>
        <w:tc>
          <w:tcPr>
            <w:tcW w:w="1607" w:type="dxa"/>
            <w:shd w:val="clear" w:color="auto" w:fill="F2F2F2"/>
            <w:vAlign w:val="center"/>
          </w:tcPr>
          <w:p w14:paraId="4FBCFDF1"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Sigla</w:t>
            </w:r>
          </w:p>
        </w:tc>
        <w:tc>
          <w:tcPr>
            <w:tcW w:w="4237" w:type="dxa"/>
            <w:shd w:val="clear" w:color="auto" w:fill="F2F2F2"/>
            <w:vAlign w:val="center"/>
          </w:tcPr>
          <w:p w14:paraId="2066F4D9" w14:textId="77777777" w:rsidR="00E20484" w:rsidRDefault="00000000">
            <w:pPr>
              <w:spacing w:line="276" w:lineRule="auto"/>
              <w:jc w:val="center"/>
              <w:rPr>
                <w:rFonts w:ascii="Arial" w:eastAsia="Arial" w:hAnsi="Arial" w:cs="Arial"/>
                <w:b/>
                <w:sz w:val="20"/>
                <w:szCs w:val="20"/>
              </w:rPr>
            </w:pPr>
            <w:r>
              <w:rPr>
                <w:rFonts w:ascii="Arial" w:eastAsia="Arial" w:hAnsi="Arial" w:cs="Arial"/>
                <w:b/>
                <w:sz w:val="20"/>
                <w:szCs w:val="20"/>
              </w:rPr>
              <w:t>Cargo estructural</w:t>
            </w:r>
          </w:p>
        </w:tc>
      </w:tr>
      <w:tr w:rsidR="00E20484" w14:paraId="06687B0B" w14:textId="77777777">
        <w:trPr>
          <w:trHeight w:val="443"/>
        </w:trPr>
        <w:tc>
          <w:tcPr>
            <w:tcW w:w="3358" w:type="dxa"/>
            <w:vAlign w:val="center"/>
          </w:tcPr>
          <w:p w14:paraId="31F77B8B" w14:textId="77777777" w:rsidR="00E20484" w:rsidRDefault="00E20484">
            <w:pPr>
              <w:spacing w:line="276" w:lineRule="auto"/>
              <w:jc w:val="center"/>
              <w:rPr>
                <w:rFonts w:ascii="Arial" w:eastAsia="Arial" w:hAnsi="Arial" w:cs="Arial"/>
                <w:sz w:val="20"/>
                <w:szCs w:val="20"/>
              </w:rPr>
            </w:pPr>
          </w:p>
        </w:tc>
        <w:tc>
          <w:tcPr>
            <w:tcW w:w="1607" w:type="dxa"/>
            <w:vAlign w:val="center"/>
          </w:tcPr>
          <w:p w14:paraId="7E4B44E8" w14:textId="77777777" w:rsidR="00E20484" w:rsidRDefault="00E20484">
            <w:pPr>
              <w:spacing w:line="276" w:lineRule="auto"/>
              <w:jc w:val="center"/>
              <w:rPr>
                <w:rFonts w:ascii="Arial" w:eastAsia="Arial" w:hAnsi="Arial" w:cs="Arial"/>
                <w:sz w:val="20"/>
                <w:szCs w:val="20"/>
              </w:rPr>
            </w:pPr>
          </w:p>
        </w:tc>
        <w:tc>
          <w:tcPr>
            <w:tcW w:w="4237" w:type="dxa"/>
            <w:vAlign w:val="center"/>
          </w:tcPr>
          <w:p w14:paraId="289F6813" w14:textId="77777777" w:rsidR="00E20484" w:rsidRDefault="00000000">
            <w:pPr>
              <w:spacing w:line="276" w:lineRule="auto"/>
              <w:jc w:val="center"/>
              <w:rPr>
                <w:rFonts w:ascii="Arial" w:eastAsia="Arial" w:hAnsi="Arial" w:cs="Arial"/>
                <w:sz w:val="20"/>
                <w:szCs w:val="20"/>
              </w:rPr>
            </w:pPr>
            <w:r>
              <w:rPr>
                <w:rFonts w:ascii="Arial" w:eastAsia="Arial" w:hAnsi="Arial" w:cs="Arial"/>
                <w:color w:val="000000"/>
                <w:sz w:val="20"/>
                <w:szCs w:val="20"/>
              </w:rPr>
              <w:t>Directivos/as públicos/as (responsables de órganos) de municipalidad distrital tipo A1 y A0 y provincial</w:t>
            </w:r>
          </w:p>
        </w:tc>
      </w:tr>
      <w:tr w:rsidR="00E20484" w14:paraId="0356D99F" w14:textId="77777777">
        <w:trPr>
          <w:trHeight w:val="392"/>
        </w:trPr>
        <w:tc>
          <w:tcPr>
            <w:tcW w:w="9202" w:type="dxa"/>
            <w:gridSpan w:val="3"/>
            <w:shd w:val="clear" w:color="auto" w:fill="F2F2F2"/>
            <w:vAlign w:val="center"/>
          </w:tcPr>
          <w:p w14:paraId="71451C2D"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Funciones del cargo estructural:</w:t>
            </w:r>
          </w:p>
        </w:tc>
      </w:tr>
      <w:tr w:rsidR="00E20484" w14:paraId="0649332A" w14:textId="77777777">
        <w:trPr>
          <w:trHeight w:val="340"/>
        </w:trPr>
        <w:tc>
          <w:tcPr>
            <w:tcW w:w="9202" w:type="dxa"/>
            <w:gridSpan w:val="3"/>
            <w:vAlign w:val="center"/>
          </w:tcPr>
          <w:p w14:paraId="35E75233" w14:textId="77777777" w:rsidR="00E20484" w:rsidRDefault="00E20484">
            <w:pPr>
              <w:spacing w:line="276" w:lineRule="auto"/>
              <w:rPr>
                <w:rFonts w:ascii="Arial" w:eastAsia="Arial" w:hAnsi="Arial" w:cs="Arial"/>
                <w:sz w:val="20"/>
                <w:szCs w:val="20"/>
              </w:rPr>
            </w:pPr>
          </w:p>
        </w:tc>
      </w:tr>
      <w:tr w:rsidR="00E20484" w14:paraId="4C16B59F" w14:textId="77777777">
        <w:trPr>
          <w:trHeight w:val="324"/>
        </w:trPr>
        <w:tc>
          <w:tcPr>
            <w:tcW w:w="9202" w:type="dxa"/>
            <w:gridSpan w:val="3"/>
            <w:shd w:val="clear" w:color="auto" w:fill="F2F2F2"/>
            <w:vAlign w:val="center"/>
          </w:tcPr>
          <w:p w14:paraId="413C946B"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del cargo estructural:</w:t>
            </w:r>
          </w:p>
        </w:tc>
      </w:tr>
      <w:tr w:rsidR="00E20484" w14:paraId="44AD0DCA" w14:textId="77777777">
        <w:trPr>
          <w:trHeight w:val="698"/>
        </w:trPr>
        <w:tc>
          <w:tcPr>
            <w:tcW w:w="9202" w:type="dxa"/>
            <w:gridSpan w:val="3"/>
            <w:vAlign w:val="center"/>
          </w:tcPr>
          <w:p w14:paraId="1E426C0E"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Formación académica</w:t>
            </w:r>
          </w:p>
          <w:p w14:paraId="75382003"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 xml:space="preserve">a. Nivel educativo: </w:t>
            </w:r>
            <w:r>
              <w:rPr>
                <w:rFonts w:ascii="Arial" w:eastAsia="Arial" w:hAnsi="Arial" w:cs="Arial"/>
                <w:sz w:val="20"/>
                <w:szCs w:val="20"/>
              </w:rPr>
              <w:t>Universitaria completa</w:t>
            </w:r>
          </w:p>
          <w:p w14:paraId="7B1B68D3" w14:textId="014A3E81" w:rsidR="00E20484" w:rsidRDefault="00000000">
            <w:pPr>
              <w:spacing w:line="276" w:lineRule="auto"/>
              <w:jc w:val="both"/>
              <w:rPr>
                <w:rFonts w:ascii="Arial" w:eastAsia="Arial" w:hAnsi="Arial" w:cs="Arial"/>
                <w:color w:val="808080"/>
                <w:sz w:val="20"/>
                <w:szCs w:val="20"/>
              </w:rPr>
            </w:pPr>
            <w:r>
              <w:rPr>
                <w:rFonts w:ascii="Arial" w:eastAsia="Arial" w:hAnsi="Arial" w:cs="Arial"/>
                <w:b/>
                <w:sz w:val="20"/>
                <w:szCs w:val="20"/>
              </w:rPr>
              <w:t>b. Grado / situación académica:</w:t>
            </w:r>
            <w:r>
              <w:rPr>
                <w:rFonts w:ascii="Arial" w:eastAsia="Arial" w:hAnsi="Arial" w:cs="Arial"/>
                <w:sz w:val="20"/>
                <w:szCs w:val="20"/>
              </w:rPr>
              <w:t xml:space="preserve"> Título profesional otorgado por universidad</w:t>
            </w:r>
            <w:r w:rsidR="00A508B2">
              <w:rPr>
                <w:rFonts w:ascii="Arial" w:eastAsia="Arial" w:hAnsi="Arial" w:cs="Arial"/>
                <w:sz w:val="20"/>
                <w:szCs w:val="20"/>
              </w:rPr>
              <w:t xml:space="preserve"> o su </w:t>
            </w:r>
            <w:proofErr w:type="gramStart"/>
            <w:r w:rsidR="00A508B2">
              <w:rPr>
                <w:rFonts w:ascii="Arial" w:eastAsia="Arial" w:hAnsi="Arial" w:cs="Arial"/>
                <w:sz w:val="20"/>
                <w:szCs w:val="20"/>
              </w:rPr>
              <w:t>equivalencia</w:t>
            </w:r>
            <w:r w:rsidR="00A508B2" w:rsidRPr="00F354D2">
              <w:rPr>
                <w:rFonts w:ascii="Arial" w:eastAsia="Arial" w:hAnsi="Arial" w:cs="Arial"/>
                <w:sz w:val="20"/>
                <w:szCs w:val="20"/>
                <w:vertAlign w:val="superscript"/>
              </w:rPr>
              <w:t>(</w:t>
            </w:r>
            <w:proofErr w:type="gramEnd"/>
            <w:r w:rsidR="00A508B2">
              <w:rPr>
                <w:rFonts w:ascii="Arial" w:eastAsia="Arial" w:hAnsi="Arial" w:cs="Arial"/>
                <w:sz w:val="20"/>
                <w:szCs w:val="20"/>
                <w:vertAlign w:val="superscript"/>
              </w:rPr>
              <w:t>1</w:t>
            </w:r>
            <w:r w:rsidR="00A508B2" w:rsidRPr="00F354D2">
              <w:rPr>
                <w:rFonts w:ascii="Arial" w:eastAsia="Arial" w:hAnsi="Arial" w:cs="Arial"/>
                <w:sz w:val="20"/>
                <w:szCs w:val="20"/>
                <w:vertAlign w:val="superscript"/>
              </w:rPr>
              <w:t>)</w:t>
            </w:r>
            <w:r w:rsidR="00A508B2">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808080"/>
                <w:sz w:val="20"/>
                <w:szCs w:val="20"/>
              </w:rPr>
              <w:t>en las carreras (indicar el listado de carreras requeridas para el cargo o colocar “en las carreras afines a las funciones del cargo estructural”)</w:t>
            </w:r>
          </w:p>
          <w:p w14:paraId="12D0EE84" w14:textId="77777777" w:rsidR="00A508B2" w:rsidRDefault="00A508B2">
            <w:pPr>
              <w:spacing w:line="276" w:lineRule="auto"/>
              <w:jc w:val="both"/>
              <w:rPr>
                <w:rFonts w:ascii="Arial" w:eastAsia="Arial" w:hAnsi="Arial" w:cs="Arial"/>
                <w:color w:val="808080"/>
                <w:sz w:val="20"/>
                <w:szCs w:val="20"/>
              </w:rPr>
            </w:pPr>
          </w:p>
          <w:p w14:paraId="05310582" w14:textId="7FC176FF" w:rsidR="00A508B2" w:rsidRDefault="00A508B2">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1</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24</w:t>
            </w:r>
            <w:r w:rsidRPr="00F354D2">
              <w:rPr>
                <w:rFonts w:ascii="Arial" w:eastAsia="Arial" w:hAnsi="Arial" w:cs="Arial"/>
                <w:sz w:val="20"/>
                <w:szCs w:val="20"/>
              </w:rPr>
              <w:t xml:space="preserve"> del Reglamento de la Ley N° 31419</w:t>
            </w:r>
          </w:p>
        </w:tc>
      </w:tr>
      <w:tr w:rsidR="00E20484" w14:paraId="28BE0122" w14:textId="77777777">
        <w:trPr>
          <w:trHeight w:val="709"/>
        </w:trPr>
        <w:tc>
          <w:tcPr>
            <w:tcW w:w="9202" w:type="dxa"/>
            <w:gridSpan w:val="3"/>
            <w:vAlign w:val="center"/>
          </w:tcPr>
          <w:p w14:paraId="3DF6D5C0"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Experiencia</w:t>
            </w:r>
          </w:p>
          <w:p w14:paraId="4172F8A6" w14:textId="77777777" w:rsidR="00E20484" w:rsidRDefault="00000000">
            <w:pPr>
              <w:spacing w:line="276" w:lineRule="auto"/>
              <w:jc w:val="both"/>
              <w:rPr>
                <w:rFonts w:ascii="Arial" w:eastAsia="Arial" w:hAnsi="Arial" w:cs="Arial"/>
                <w:b/>
                <w:sz w:val="20"/>
                <w:szCs w:val="20"/>
              </w:rPr>
            </w:pPr>
            <w:r>
              <w:rPr>
                <w:rFonts w:ascii="Arial" w:eastAsia="Arial" w:hAnsi="Arial" w:cs="Arial"/>
                <w:b/>
                <w:sz w:val="20"/>
                <w:szCs w:val="20"/>
              </w:rPr>
              <w:t xml:space="preserve">a. Experiencia general: </w:t>
            </w:r>
            <w:r>
              <w:rPr>
                <w:rFonts w:ascii="Arial" w:eastAsia="Arial" w:hAnsi="Arial" w:cs="Arial"/>
                <w:color w:val="808080"/>
                <w:sz w:val="20"/>
                <w:szCs w:val="20"/>
              </w:rPr>
              <w:t xml:space="preserve">letras (números) </w:t>
            </w:r>
            <w:r>
              <w:rPr>
                <w:rFonts w:ascii="Arial" w:eastAsia="Arial" w:hAnsi="Arial" w:cs="Arial"/>
                <w:sz w:val="20"/>
                <w:szCs w:val="20"/>
              </w:rPr>
              <w:t>años</w:t>
            </w:r>
          </w:p>
          <w:p w14:paraId="72B9C03C" w14:textId="77777777" w:rsidR="00E20484" w:rsidRDefault="00000000">
            <w:pPr>
              <w:spacing w:line="276" w:lineRule="auto"/>
              <w:jc w:val="both"/>
              <w:rPr>
                <w:rFonts w:ascii="Arial" w:eastAsia="Arial" w:hAnsi="Arial" w:cs="Arial"/>
                <w:sz w:val="20"/>
                <w:szCs w:val="20"/>
              </w:rPr>
            </w:pPr>
            <w:r>
              <w:rPr>
                <w:rFonts w:ascii="Arial" w:eastAsia="Arial" w:hAnsi="Arial" w:cs="Arial"/>
                <w:b/>
                <w:sz w:val="20"/>
                <w:szCs w:val="20"/>
              </w:rPr>
              <w:t>b. Experiencia específica (desarrollando funciones similares y/o en cargos similares y/o en el Sector Público):</w:t>
            </w:r>
            <w:r>
              <w:rPr>
                <w:rFonts w:ascii="Arial" w:eastAsia="Arial" w:hAnsi="Arial" w:cs="Arial"/>
                <w:sz w:val="20"/>
                <w:szCs w:val="20"/>
              </w:rPr>
              <w:t xml:space="preserve"> </w:t>
            </w:r>
          </w:p>
          <w:p w14:paraId="41FC603C" w14:textId="7275A7E5" w:rsidR="00E20484" w:rsidRDefault="00000000">
            <w:pPr>
              <w:spacing w:line="276" w:lineRule="auto"/>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808080"/>
                <w:sz w:val="20"/>
                <w:szCs w:val="20"/>
              </w:rPr>
              <w:t xml:space="preserve">letras (números) </w:t>
            </w:r>
            <w:r>
              <w:rPr>
                <w:rFonts w:ascii="Arial" w:eastAsia="Arial" w:hAnsi="Arial" w:cs="Arial"/>
                <w:sz w:val="20"/>
                <w:szCs w:val="20"/>
              </w:rPr>
              <w:t xml:space="preserve">años de experiencia específica </w:t>
            </w:r>
            <w:r>
              <w:rPr>
                <w:rFonts w:ascii="Arial" w:eastAsia="Arial" w:hAnsi="Arial" w:cs="Arial"/>
                <w:color w:val="000000"/>
                <w:sz w:val="20"/>
                <w:szCs w:val="20"/>
              </w:rPr>
              <w:t xml:space="preserve">en temas relacionados a la gestión municipal, gestión pública y conducción de personal, de los cuales </w:t>
            </w:r>
            <w:r>
              <w:rPr>
                <w:rFonts w:ascii="Arial" w:eastAsia="Arial" w:hAnsi="Arial" w:cs="Arial"/>
                <w:color w:val="808080"/>
                <w:sz w:val="20"/>
                <w:szCs w:val="20"/>
              </w:rPr>
              <w:t xml:space="preserve">letras (números) </w:t>
            </w:r>
            <w:r>
              <w:rPr>
                <w:rFonts w:ascii="Arial" w:eastAsia="Arial" w:hAnsi="Arial" w:cs="Arial"/>
                <w:color w:val="000000"/>
                <w:sz w:val="20"/>
                <w:szCs w:val="20"/>
              </w:rPr>
              <w:t>años debe ser en puestos o cargos de dirección en el sector público o privado</w:t>
            </w:r>
            <w:r w:rsidR="00662624">
              <w:rPr>
                <w:rFonts w:ascii="Arial" w:eastAsia="Arial" w:hAnsi="Arial" w:cs="Arial"/>
                <w:color w:val="000000"/>
                <w:sz w:val="20"/>
                <w:szCs w:val="20"/>
              </w:rPr>
              <w:t xml:space="preserve"> o su </w:t>
            </w:r>
            <w:proofErr w:type="gramStart"/>
            <w:r w:rsidR="00662624">
              <w:rPr>
                <w:rFonts w:ascii="Arial" w:eastAsia="Arial" w:hAnsi="Arial" w:cs="Arial"/>
                <w:color w:val="000000"/>
                <w:sz w:val="20"/>
                <w:szCs w:val="20"/>
              </w:rPr>
              <w:t>equivalencia</w:t>
            </w:r>
            <w:r w:rsidR="00662624" w:rsidRPr="00F354D2">
              <w:rPr>
                <w:rFonts w:ascii="Arial" w:eastAsia="Arial" w:hAnsi="Arial" w:cs="Arial"/>
                <w:sz w:val="20"/>
                <w:szCs w:val="20"/>
                <w:vertAlign w:val="superscript"/>
              </w:rPr>
              <w:t>(</w:t>
            </w:r>
            <w:proofErr w:type="gramEnd"/>
            <w:r w:rsidR="00662624">
              <w:rPr>
                <w:rFonts w:ascii="Arial" w:eastAsia="Arial" w:hAnsi="Arial" w:cs="Arial"/>
                <w:sz w:val="20"/>
                <w:szCs w:val="20"/>
                <w:vertAlign w:val="superscript"/>
              </w:rPr>
              <w:t>2</w:t>
            </w:r>
            <w:r w:rsidR="00662624" w:rsidRPr="00F354D2">
              <w:rPr>
                <w:rFonts w:ascii="Arial" w:eastAsia="Arial" w:hAnsi="Arial" w:cs="Arial"/>
                <w:sz w:val="20"/>
                <w:szCs w:val="20"/>
                <w:vertAlign w:val="superscript"/>
              </w:rPr>
              <w:t>)</w:t>
            </w:r>
            <w:r w:rsidR="00662624">
              <w:rPr>
                <w:rFonts w:ascii="Arial" w:eastAsia="Arial" w:hAnsi="Arial" w:cs="Arial"/>
                <w:sz w:val="20"/>
                <w:szCs w:val="20"/>
                <w:vertAlign w:val="superscript"/>
              </w:rPr>
              <w:t xml:space="preserve"> </w:t>
            </w:r>
            <w:r>
              <w:rPr>
                <w:rFonts w:ascii="Arial" w:eastAsia="Arial" w:hAnsi="Arial" w:cs="Arial"/>
                <w:color w:val="000000"/>
                <w:sz w:val="20"/>
                <w:szCs w:val="20"/>
              </w:rPr>
              <w:t xml:space="preserve">y </w:t>
            </w:r>
            <w:r>
              <w:rPr>
                <w:rFonts w:ascii="Arial" w:eastAsia="Arial" w:hAnsi="Arial" w:cs="Arial"/>
                <w:color w:val="808080"/>
                <w:sz w:val="20"/>
                <w:szCs w:val="20"/>
              </w:rPr>
              <w:t>letras (números)</w:t>
            </w:r>
            <w:r>
              <w:rPr>
                <w:rFonts w:ascii="Arial" w:eastAsia="Arial" w:hAnsi="Arial" w:cs="Arial"/>
                <w:color w:val="000000"/>
                <w:sz w:val="20"/>
                <w:szCs w:val="20"/>
              </w:rPr>
              <w:t xml:space="preserve"> años en el sector público.</w:t>
            </w:r>
          </w:p>
          <w:p w14:paraId="7319AD78" w14:textId="77777777" w:rsidR="00662624" w:rsidRDefault="00662624">
            <w:pPr>
              <w:spacing w:line="276" w:lineRule="auto"/>
              <w:jc w:val="both"/>
              <w:rPr>
                <w:rFonts w:ascii="Arial" w:eastAsia="Arial" w:hAnsi="Arial" w:cs="Arial"/>
                <w:color w:val="000000"/>
                <w:sz w:val="20"/>
                <w:szCs w:val="20"/>
              </w:rPr>
            </w:pPr>
          </w:p>
          <w:p w14:paraId="5B10A605" w14:textId="3B20C85C" w:rsidR="00662624" w:rsidRDefault="00662624">
            <w:pPr>
              <w:spacing w:line="276" w:lineRule="auto"/>
              <w:jc w:val="both"/>
              <w:rPr>
                <w:rFonts w:ascii="Arial" w:eastAsia="Arial" w:hAnsi="Arial" w:cs="Arial"/>
                <w:sz w:val="20"/>
                <w:szCs w:val="20"/>
              </w:rPr>
            </w:pPr>
            <w:r w:rsidRPr="00F354D2">
              <w:rPr>
                <w:rFonts w:ascii="Arial" w:eastAsia="Arial" w:hAnsi="Arial" w:cs="Arial"/>
                <w:sz w:val="20"/>
                <w:szCs w:val="20"/>
                <w:vertAlign w:val="superscript"/>
              </w:rPr>
              <w:t>(</w:t>
            </w:r>
            <w:r>
              <w:rPr>
                <w:rFonts w:ascii="Arial" w:eastAsia="Arial" w:hAnsi="Arial" w:cs="Arial"/>
                <w:sz w:val="20"/>
                <w:szCs w:val="20"/>
                <w:vertAlign w:val="superscript"/>
              </w:rPr>
              <w:t>2</w:t>
            </w:r>
            <w:r w:rsidRPr="00F354D2">
              <w:rPr>
                <w:rFonts w:ascii="Arial" w:eastAsia="Arial" w:hAnsi="Arial" w:cs="Arial"/>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Considerar el artículo 25</w:t>
            </w:r>
            <w:r w:rsidRPr="00F354D2">
              <w:rPr>
                <w:rFonts w:ascii="Arial" w:eastAsia="Arial" w:hAnsi="Arial" w:cs="Arial"/>
                <w:sz w:val="20"/>
                <w:szCs w:val="20"/>
              </w:rPr>
              <w:t xml:space="preserve"> del Reglamento de la Ley N° 31419</w:t>
            </w:r>
          </w:p>
        </w:tc>
      </w:tr>
      <w:tr w:rsidR="00E20484" w14:paraId="2FB086D3" w14:textId="77777777">
        <w:trPr>
          <w:trHeight w:val="549"/>
        </w:trPr>
        <w:tc>
          <w:tcPr>
            <w:tcW w:w="9202" w:type="dxa"/>
            <w:gridSpan w:val="3"/>
            <w:vAlign w:val="center"/>
          </w:tcPr>
          <w:p w14:paraId="1C3E3DBC" w14:textId="77777777" w:rsidR="00E20484" w:rsidRDefault="00000000">
            <w:pPr>
              <w:spacing w:line="276" w:lineRule="auto"/>
              <w:rPr>
                <w:rFonts w:ascii="Arial" w:eastAsia="Arial" w:hAnsi="Arial" w:cs="Arial"/>
                <w:b/>
                <w:sz w:val="20"/>
                <w:szCs w:val="20"/>
              </w:rPr>
            </w:pPr>
            <w:r>
              <w:rPr>
                <w:rFonts w:ascii="Arial" w:eastAsia="Arial" w:hAnsi="Arial" w:cs="Arial"/>
                <w:b/>
                <w:sz w:val="20"/>
                <w:szCs w:val="20"/>
              </w:rPr>
              <w:t>Requisitos adicionales</w:t>
            </w:r>
          </w:p>
          <w:p w14:paraId="1AD31A9C" w14:textId="77777777" w:rsidR="00E20484" w:rsidRDefault="00E20484">
            <w:pPr>
              <w:spacing w:line="276" w:lineRule="auto"/>
              <w:rPr>
                <w:rFonts w:ascii="Arial" w:eastAsia="Arial" w:hAnsi="Arial" w:cs="Arial"/>
                <w:sz w:val="20"/>
                <w:szCs w:val="20"/>
              </w:rPr>
            </w:pPr>
          </w:p>
        </w:tc>
      </w:tr>
    </w:tbl>
    <w:p w14:paraId="22311051" w14:textId="77777777" w:rsidR="00E20484" w:rsidRDefault="00E20484">
      <w:pPr>
        <w:pBdr>
          <w:top w:val="nil"/>
          <w:left w:val="nil"/>
          <w:bottom w:val="nil"/>
          <w:right w:val="nil"/>
          <w:between w:val="nil"/>
        </w:pBdr>
        <w:spacing w:line="276" w:lineRule="auto"/>
        <w:jc w:val="both"/>
        <w:rPr>
          <w:rFonts w:ascii="Arial" w:eastAsia="Arial" w:hAnsi="Arial" w:cs="Arial"/>
          <w:color w:val="000000"/>
          <w:sz w:val="20"/>
          <w:szCs w:val="20"/>
        </w:rPr>
      </w:pPr>
    </w:p>
    <w:p w14:paraId="4F4BA7BA" w14:textId="77777777" w:rsidR="00E20484" w:rsidRDefault="00000000">
      <w:pPr>
        <w:pBdr>
          <w:top w:val="nil"/>
          <w:left w:val="nil"/>
          <w:bottom w:val="nil"/>
          <w:right w:val="nil"/>
          <w:between w:val="nil"/>
        </w:pBdr>
        <w:spacing w:line="276" w:lineRule="auto"/>
        <w:jc w:val="both"/>
        <w:rPr>
          <w:rFonts w:ascii="Arial" w:eastAsia="Arial" w:hAnsi="Arial" w:cs="Arial"/>
          <w:color w:val="0563C1"/>
          <w:sz w:val="20"/>
          <w:szCs w:val="20"/>
          <w:u w:val="single"/>
        </w:rPr>
      </w:pPr>
      <w:r>
        <w:fldChar w:fldCharType="begin"/>
      </w:r>
      <w:r>
        <w:instrText xml:space="preserve"> HYPERLINK \l "bookmark=id.3whwml4" </w:instrText>
      </w:r>
      <w:r>
        <w:fldChar w:fldCharType="separate"/>
      </w:r>
      <w:r>
        <w:rPr>
          <w:rFonts w:ascii="Arial" w:eastAsia="Arial" w:hAnsi="Arial" w:cs="Arial"/>
          <w:color w:val="0563C1"/>
          <w:sz w:val="20"/>
          <w:szCs w:val="20"/>
          <w:u w:val="single"/>
        </w:rPr>
        <w:t>Retornar al índice</w:t>
      </w:r>
    </w:p>
    <w:p w14:paraId="246E5C2B" w14:textId="77777777" w:rsidR="00E20484" w:rsidRDefault="00000000">
      <w:pPr>
        <w:pBdr>
          <w:top w:val="nil"/>
          <w:left w:val="nil"/>
          <w:bottom w:val="nil"/>
          <w:right w:val="nil"/>
          <w:between w:val="nil"/>
        </w:pBdr>
        <w:spacing w:line="276" w:lineRule="auto"/>
        <w:jc w:val="both"/>
        <w:rPr>
          <w:rFonts w:ascii="Arial" w:eastAsia="Arial" w:hAnsi="Arial" w:cs="Arial"/>
          <w:color w:val="000000"/>
          <w:sz w:val="20"/>
          <w:szCs w:val="20"/>
        </w:rPr>
      </w:pPr>
      <w:r>
        <w:fldChar w:fldCharType="end"/>
      </w:r>
    </w:p>
    <w:sectPr w:rsidR="00E20484">
      <w:footerReference w:type="default" r:id="rId8"/>
      <w:footerReference w:type="first" r:id="rId9"/>
      <w:pgSz w:w="11906" w:h="16838"/>
      <w:pgMar w:top="993" w:right="1276" w:bottom="1134" w:left="1418" w:header="584" w:footer="1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F71C" w14:textId="77777777" w:rsidR="00F835FD" w:rsidRDefault="00F835FD">
      <w:r>
        <w:separator/>
      </w:r>
    </w:p>
  </w:endnote>
  <w:endnote w:type="continuationSeparator" w:id="0">
    <w:p w14:paraId="01E0B533" w14:textId="77777777" w:rsidR="00F835FD" w:rsidRDefault="00F8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418B" w14:textId="77777777" w:rsidR="00E20484" w:rsidRDefault="00000000">
    <w:pPr>
      <w:pBdr>
        <w:top w:val="nil"/>
        <w:left w:val="nil"/>
        <w:bottom w:val="nil"/>
        <w:right w:val="nil"/>
        <w:between w:val="nil"/>
      </w:pBdr>
      <w:tabs>
        <w:tab w:val="center" w:pos="4419"/>
        <w:tab w:val="right" w:pos="8838"/>
      </w:tabs>
      <w:jc w:val="center"/>
      <w:rPr>
        <w:rFonts w:eastAsia="Liberation Serif" w:cs="Liberation Serif"/>
        <w:color w:val="000000"/>
      </w:rPr>
    </w:pPr>
    <w:r>
      <w:rPr>
        <w:rFonts w:eastAsia="Liberation Serif" w:cs="Liberation Serif"/>
        <w:color w:val="000000"/>
      </w:rPr>
      <w:fldChar w:fldCharType="begin"/>
    </w:r>
    <w:r>
      <w:rPr>
        <w:rFonts w:eastAsia="Liberation Serif" w:cs="Liberation Serif"/>
        <w:color w:val="000000"/>
      </w:rPr>
      <w:instrText>PAGE</w:instrText>
    </w:r>
    <w:r>
      <w:rPr>
        <w:rFonts w:eastAsia="Liberation Serif" w:cs="Liberation Serif"/>
        <w:color w:val="000000"/>
      </w:rPr>
      <w:fldChar w:fldCharType="separate"/>
    </w:r>
    <w:r w:rsidR="008B4695">
      <w:rPr>
        <w:rFonts w:eastAsia="Liberation Serif" w:cs="Liberation Serif"/>
        <w:noProof/>
        <w:color w:val="000000"/>
      </w:rPr>
      <w:t>1</w:t>
    </w:r>
    <w:r>
      <w:rPr>
        <w:rFonts w:eastAsia="Liberation Serif" w:cs="Liberation Serif"/>
        <w:color w:val="000000"/>
      </w:rPr>
      <w:fldChar w:fldCharType="end"/>
    </w:r>
  </w:p>
  <w:p w14:paraId="6FCE366D" w14:textId="77777777" w:rsidR="00E20484" w:rsidRDefault="00E20484">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C9FB" w14:textId="77777777" w:rsidR="00E20484" w:rsidRDefault="00000000">
    <w:pPr>
      <w:pBdr>
        <w:top w:val="nil"/>
        <w:left w:val="nil"/>
        <w:bottom w:val="nil"/>
        <w:right w:val="nil"/>
        <w:between w:val="nil"/>
      </w:pBdr>
      <w:tabs>
        <w:tab w:val="center" w:pos="4419"/>
        <w:tab w:val="right" w:pos="8838"/>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Página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de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Pr>
        <w:rFonts w:ascii="Arial Narrow" w:eastAsia="Arial Narrow" w:hAnsi="Arial Narrow" w:cs="Arial Narrow"/>
        <w:b/>
        <w:color w:val="000000"/>
        <w:sz w:val="18"/>
        <w:szCs w:val="18"/>
      </w:rPr>
      <w:fldChar w:fldCharType="end"/>
    </w:r>
  </w:p>
  <w:p w14:paraId="37C95B94" w14:textId="77777777" w:rsidR="00E20484" w:rsidRDefault="00E2048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7D99" w14:textId="77777777" w:rsidR="00F835FD" w:rsidRDefault="00F835FD">
      <w:r>
        <w:separator/>
      </w:r>
    </w:p>
  </w:footnote>
  <w:footnote w:type="continuationSeparator" w:id="0">
    <w:p w14:paraId="1C450218" w14:textId="77777777" w:rsidR="00F835FD" w:rsidRDefault="00F8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39FF"/>
    <w:multiLevelType w:val="multilevel"/>
    <w:tmpl w:val="4FC80D0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B34739"/>
    <w:multiLevelType w:val="multilevel"/>
    <w:tmpl w:val="16C87AF0"/>
    <w:lvl w:ilvl="0">
      <w:start w:val="1"/>
      <w:numFmt w:val="decimal"/>
      <w:lvlText w:val="%1."/>
      <w:lvlJc w:val="left"/>
      <w:pPr>
        <w:ind w:left="360" w:hanging="360"/>
      </w:pPr>
      <w:rPr>
        <w:b/>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844055">
    <w:abstractNumId w:val="0"/>
  </w:num>
  <w:num w:numId="2" w16cid:durableId="207620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84"/>
    <w:rsid w:val="00097560"/>
    <w:rsid w:val="002F4212"/>
    <w:rsid w:val="005568B3"/>
    <w:rsid w:val="00662624"/>
    <w:rsid w:val="00710C03"/>
    <w:rsid w:val="008B4695"/>
    <w:rsid w:val="00950F3C"/>
    <w:rsid w:val="00A508B2"/>
    <w:rsid w:val="00B137E7"/>
    <w:rsid w:val="00B6660F"/>
    <w:rsid w:val="00CF455E"/>
    <w:rsid w:val="00E20484"/>
    <w:rsid w:val="00F354D2"/>
    <w:rsid w:val="00F835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B2D3"/>
  <w15:docId w15:val="{F8DD0812-9EBD-40E8-82A2-3682E03F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39"/>
    <w:pPr>
      <w:suppressAutoHyphens/>
    </w:pPr>
    <w:rPr>
      <w:rFonts w:eastAsia="Droid Sans Fallback" w:cs="FreeSans"/>
      <w:kern w:val="1"/>
      <w:lang w:eastAsia="zh-CN" w:bidi="hi-IN"/>
    </w:rPr>
  </w:style>
  <w:style w:type="paragraph" w:styleId="Ttulo1">
    <w:name w:val="heading 1"/>
    <w:basedOn w:val="Normal"/>
    <w:next w:val="Normal"/>
    <w:link w:val="Ttulo1Car"/>
    <w:uiPriority w:val="9"/>
    <w:qFormat/>
    <w:rsid w:val="007A69D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semiHidden/>
    <w:unhideWhenUsed/>
    <w:qFormat/>
    <w:rsid w:val="0064086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7A69DC"/>
    <w:pPr>
      <w:keepNext/>
      <w:spacing w:before="240" w:after="60"/>
      <w:outlineLvl w:val="3"/>
    </w:pPr>
    <w:rPr>
      <w:rFonts w:ascii="Calibri" w:hAnsi="Calibri" w:cs="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A69DC"/>
    <w:rPr>
      <w:rFonts w:asciiTheme="majorHAnsi" w:eastAsiaTheme="majorEastAsia" w:hAnsiTheme="majorHAnsi" w:cs="Mangal"/>
      <w:color w:val="2E74B5" w:themeColor="accent1" w:themeShade="BF"/>
      <w:kern w:val="1"/>
      <w:sz w:val="32"/>
      <w:szCs w:val="29"/>
      <w:lang w:eastAsia="zh-CN" w:bidi="hi-IN"/>
    </w:rPr>
  </w:style>
  <w:style w:type="character" w:customStyle="1" w:styleId="Ttulo4Car">
    <w:name w:val="Título 4 Car"/>
    <w:basedOn w:val="Fuentedeprrafopredeter"/>
    <w:link w:val="Ttulo4"/>
    <w:rsid w:val="007A69DC"/>
    <w:rPr>
      <w:rFonts w:ascii="Calibri" w:eastAsia="Droid Sans Fallback" w:hAnsi="Calibri" w:cs="Calibri"/>
      <w:b/>
      <w:bCs/>
      <w:kern w:val="1"/>
      <w:sz w:val="28"/>
      <w:szCs w:val="28"/>
      <w:lang w:eastAsia="zh-CN" w:bidi="hi-IN"/>
    </w:rPr>
  </w:style>
  <w:style w:type="paragraph" w:styleId="Lista">
    <w:name w:val="List"/>
    <w:basedOn w:val="Textoindependiente"/>
    <w:rsid w:val="007A69DC"/>
    <w:pPr>
      <w:spacing w:after="140" w:line="288" w:lineRule="auto"/>
    </w:pPr>
    <w:rPr>
      <w:rFonts w:cs="FreeSans"/>
      <w:szCs w:val="24"/>
    </w:rPr>
  </w:style>
  <w:style w:type="paragraph" w:customStyle="1" w:styleId="Default">
    <w:name w:val="Default"/>
    <w:rsid w:val="007A69DC"/>
    <w:pPr>
      <w:suppressAutoHyphens/>
      <w:autoSpaceDE w:val="0"/>
    </w:pPr>
    <w:rPr>
      <w:rFonts w:ascii="Arial" w:eastAsia="Times New Roman" w:hAnsi="Arial" w:cs="Arial"/>
      <w:color w:val="000000"/>
      <w:kern w:val="1"/>
      <w:lang w:eastAsia="zh-CN"/>
    </w:rPr>
  </w:style>
  <w:style w:type="paragraph" w:customStyle="1" w:styleId="western">
    <w:name w:val="western"/>
    <w:basedOn w:val="Normal"/>
    <w:rsid w:val="007A69DC"/>
    <w:pPr>
      <w:spacing w:before="280" w:after="119"/>
    </w:pPr>
    <w:rPr>
      <w:sz w:val="20"/>
      <w:szCs w:val="20"/>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7A69DC"/>
    <w:pPr>
      <w:ind w:left="720"/>
    </w:pPr>
  </w:style>
  <w:style w:type="paragraph" w:styleId="Encabezado">
    <w:name w:val="header"/>
    <w:basedOn w:val="Normal"/>
    <w:link w:val="EncabezadoCar"/>
    <w:uiPriority w:val="99"/>
    <w:rsid w:val="007A69DC"/>
    <w:pPr>
      <w:suppressLineNumbers/>
      <w:tabs>
        <w:tab w:val="center" w:pos="4819"/>
        <w:tab w:val="right" w:pos="9638"/>
      </w:tabs>
    </w:pPr>
  </w:style>
  <w:style w:type="character" w:customStyle="1" w:styleId="EncabezadoCar">
    <w:name w:val="Encabezado Car"/>
    <w:basedOn w:val="Fuentedeprrafopredeter"/>
    <w:link w:val="Encabezado"/>
    <w:uiPriority w:val="99"/>
    <w:rsid w:val="007A69DC"/>
    <w:rPr>
      <w:rFonts w:ascii="Liberation Serif" w:eastAsia="Droid Sans Fallback" w:hAnsi="Liberation Serif" w:cs="FreeSans"/>
      <w:kern w:val="1"/>
      <w:sz w:val="24"/>
      <w:szCs w:val="24"/>
      <w:lang w:eastAsia="zh-CN" w:bidi="hi-IN"/>
    </w:rPr>
  </w:style>
  <w:style w:type="paragraph" w:customStyle="1" w:styleId="Contenidodelatabla">
    <w:name w:val="Contenido de la tabla"/>
    <w:basedOn w:val="Normal"/>
    <w:rsid w:val="007A69DC"/>
    <w:pPr>
      <w:suppressLineNumbers/>
    </w:pPr>
  </w:style>
  <w:style w:type="character" w:styleId="Refdecomentario">
    <w:name w:val="annotation reference"/>
    <w:uiPriority w:val="99"/>
    <w:semiHidden/>
    <w:unhideWhenUsed/>
    <w:rsid w:val="007A69DC"/>
    <w:rPr>
      <w:sz w:val="16"/>
      <w:szCs w:val="16"/>
    </w:rPr>
  </w:style>
  <w:style w:type="paragraph" w:styleId="Textocomentario">
    <w:name w:val="annotation text"/>
    <w:basedOn w:val="Normal"/>
    <w:link w:val="TextocomentarioCar"/>
    <w:uiPriority w:val="99"/>
    <w:semiHidden/>
    <w:unhideWhenUsed/>
    <w:rsid w:val="007A69DC"/>
    <w:rPr>
      <w:rFonts w:cs="Mangal"/>
      <w:sz w:val="20"/>
      <w:szCs w:val="18"/>
    </w:rPr>
  </w:style>
  <w:style w:type="character" w:customStyle="1" w:styleId="TextocomentarioCar">
    <w:name w:val="Texto comentario Car"/>
    <w:basedOn w:val="Fuentedeprrafopredeter"/>
    <w:link w:val="Textocomentario"/>
    <w:uiPriority w:val="99"/>
    <w:semiHidden/>
    <w:rsid w:val="007A69DC"/>
    <w:rPr>
      <w:rFonts w:ascii="Liberation Serif" w:eastAsia="Droid Sans Fallback" w:hAnsi="Liberation Serif" w:cs="Mangal"/>
      <w:kern w:val="1"/>
      <w:sz w:val="20"/>
      <w:szCs w:val="18"/>
      <w:lang w:eastAsia="zh-CN" w:bidi="hi-IN"/>
    </w:rPr>
  </w:style>
  <w:style w:type="paragraph" w:styleId="Textoindependiente">
    <w:name w:val="Body Text"/>
    <w:basedOn w:val="Normal"/>
    <w:link w:val="TextoindependienteCar"/>
    <w:uiPriority w:val="99"/>
    <w:semiHidden/>
    <w:unhideWhenUsed/>
    <w:rsid w:val="007A69DC"/>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7A69DC"/>
    <w:rPr>
      <w:rFonts w:ascii="Liberation Serif" w:eastAsia="Droid Sans Fallback" w:hAnsi="Liberation Serif" w:cs="Mangal"/>
      <w:kern w:val="1"/>
      <w:sz w:val="24"/>
      <w:szCs w:val="21"/>
      <w:lang w:eastAsia="zh-CN" w:bidi="hi-IN"/>
    </w:rPr>
  </w:style>
  <w:style w:type="paragraph" w:styleId="Textodeglobo">
    <w:name w:val="Balloon Text"/>
    <w:basedOn w:val="Normal"/>
    <w:link w:val="TextodegloboCar"/>
    <w:uiPriority w:val="99"/>
    <w:semiHidden/>
    <w:unhideWhenUsed/>
    <w:rsid w:val="007A69D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A69DC"/>
    <w:rPr>
      <w:rFonts w:ascii="Segoe UI" w:eastAsia="Droid Sans Fallback" w:hAnsi="Segoe UI" w:cs="Mangal"/>
      <w:kern w:val="1"/>
      <w:sz w:val="18"/>
      <w:szCs w:val="16"/>
      <w:lang w:eastAsia="zh-CN" w:bidi="hi-IN"/>
    </w:rPr>
  </w:style>
  <w:style w:type="paragraph" w:styleId="Piedepgina">
    <w:name w:val="footer"/>
    <w:basedOn w:val="Normal"/>
    <w:link w:val="PiedepginaCar"/>
    <w:uiPriority w:val="99"/>
    <w:unhideWhenUsed/>
    <w:rsid w:val="007A69DC"/>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A69DC"/>
    <w:rPr>
      <w:rFonts w:ascii="Liberation Serif" w:eastAsia="Droid Sans Fallback" w:hAnsi="Liberation Serif" w:cs="Mangal"/>
      <w:kern w:val="1"/>
      <w:sz w:val="24"/>
      <w:szCs w:val="21"/>
      <w:lang w:eastAsia="zh-CN" w:bidi="hi-IN"/>
    </w:rPr>
  </w:style>
  <w:style w:type="table" w:styleId="Tablaconcuadrcula">
    <w:name w:val="Table Grid"/>
    <w:basedOn w:val="Tablanormal"/>
    <w:uiPriority w:val="39"/>
    <w:rsid w:val="007A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qFormat/>
    <w:locked/>
    <w:rsid w:val="007A69DC"/>
    <w:rPr>
      <w:rFonts w:ascii="Liberation Serif" w:eastAsia="Droid Sans Fallback" w:hAnsi="Liberation Serif" w:cs="FreeSans"/>
      <w:kern w:val="1"/>
      <w:sz w:val="24"/>
      <w:szCs w:val="24"/>
      <w:lang w:eastAsia="zh-CN" w:bidi="hi-IN"/>
    </w:rPr>
  </w:style>
  <w:style w:type="table" w:styleId="Tablaconcuadrcula4-nfasis2">
    <w:name w:val="Grid Table 4 Accent 2"/>
    <w:basedOn w:val="Tablanormal"/>
    <w:uiPriority w:val="49"/>
    <w:rsid w:val="007A69DC"/>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7A69DC"/>
  </w:style>
  <w:style w:type="character" w:customStyle="1" w:styleId="SinespaciadoCar">
    <w:name w:val="Sin espaciado Car"/>
    <w:basedOn w:val="Fuentedeprrafopredeter"/>
    <w:link w:val="Sinespaciado"/>
    <w:uiPriority w:val="1"/>
    <w:rsid w:val="007A69DC"/>
  </w:style>
  <w:style w:type="character" w:customStyle="1" w:styleId="apple-converted-space">
    <w:name w:val="apple-converted-space"/>
    <w:basedOn w:val="Fuentedeprrafopredeter"/>
    <w:rsid w:val="007A69DC"/>
  </w:style>
  <w:style w:type="paragraph" w:styleId="Textonotapie">
    <w:name w:val="footnote text"/>
    <w:aliases w:val=" Car,Car,Geneva 9,Font: Geneva 9,Boston 10,f,single space,Texto nota pie IIRSA,Footnote reference,FA Fu,Footnote Text Char Char Char Char Char,Footnote Text Char Char Char Char,Footnote Text Char,fn,footnote text,FOOTNOTES Car Car Car"/>
    <w:basedOn w:val="Normal"/>
    <w:link w:val="TextonotapieCar"/>
    <w:uiPriority w:val="99"/>
    <w:unhideWhenUsed/>
    <w:rsid w:val="007A69DC"/>
    <w:pPr>
      <w:suppressAutoHyphens w:val="0"/>
    </w:pPr>
    <w:rPr>
      <w:rFonts w:ascii="Times New Roman" w:eastAsia="Times New Roman" w:hAnsi="Times New Roman" w:cs="Times New Roman"/>
      <w:kern w:val="0"/>
      <w:sz w:val="20"/>
      <w:szCs w:val="20"/>
      <w:lang w:val="es-ES" w:eastAsia="es-ES" w:bidi="ar-SA"/>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fn Car"/>
    <w:basedOn w:val="Fuentedeprrafopredeter"/>
    <w:link w:val="Textonotapie"/>
    <w:uiPriority w:val="99"/>
    <w:rsid w:val="007A69DC"/>
    <w:rPr>
      <w:rFonts w:ascii="Times New Roman" w:eastAsia="Times New Roman" w:hAnsi="Times New Roman" w:cs="Times New Roman"/>
      <w:sz w:val="20"/>
      <w:szCs w:val="20"/>
      <w:lang w:val="es-ES" w:eastAsia="es-ES"/>
    </w:rPr>
  </w:style>
  <w:style w:type="character" w:styleId="Refdenotaalpie">
    <w:name w:val="footnote reference"/>
    <w:aliases w:val="Ref,de nota al pie,Footnote Reference Number,times,titulo 2,Style 24,pie pddes,Texto de nota al pie,Appel note de bas de page,Footnotes refss,referencia nota al pie,BVI fnr,Footnote number,FC,CVR Ref. de nota al pie,4_G,16 Point,o,fr"/>
    <w:basedOn w:val="Fuentedeprrafopredeter"/>
    <w:uiPriority w:val="99"/>
    <w:unhideWhenUsed/>
    <w:qFormat/>
    <w:rsid w:val="007A69DC"/>
    <w:rPr>
      <w:vertAlign w:val="superscript"/>
    </w:rPr>
  </w:style>
  <w:style w:type="character" w:customStyle="1" w:styleId="ft0">
    <w:name w:val="ft0"/>
    <w:basedOn w:val="Fuentedeprrafopredeter"/>
    <w:rsid w:val="007A69DC"/>
  </w:style>
  <w:style w:type="character" w:styleId="Hipervnculo">
    <w:name w:val="Hyperlink"/>
    <w:basedOn w:val="Fuentedeprrafopredeter"/>
    <w:uiPriority w:val="99"/>
    <w:unhideWhenUsed/>
    <w:rsid w:val="007A69DC"/>
    <w:rPr>
      <w:color w:val="0563C1" w:themeColor="hyperlink"/>
      <w:u w:val="single"/>
    </w:rPr>
  </w:style>
  <w:style w:type="paragraph" w:customStyle="1" w:styleId="m8735856224668719384gmail-msolistparagraph">
    <w:name w:val="m_8735856224668719384gmail-msolistparagraph"/>
    <w:basedOn w:val="Normal"/>
    <w:rsid w:val="007A69DC"/>
    <w:pPr>
      <w:suppressAutoHyphens w:val="0"/>
      <w:spacing w:before="100" w:beforeAutospacing="1" w:after="100" w:afterAutospacing="1"/>
    </w:pPr>
    <w:rPr>
      <w:rFonts w:ascii="Times New Roman" w:eastAsia="Times New Roman" w:hAnsi="Times New Roman" w:cs="Times New Roman"/>
      <w:kern w:val="0"/>
      <w:lang w:eastAsia="es-PE" w:bidi="ar-SA"/>
    </w:rPr>
  </w:style>
  <w:style w:type="table" w:styleId="Tabladecuadrcula4">
    <w:name w:val="Grid Table 4"/>
    <w:basedOn w:val="Tablanormal"/>
    <w:uiPriority w:val="49"/>
    <w:rsid w:val="007A69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7A69D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9743F4"/>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743F4"/>
    <w:rPr>
      <w:rFonts w:ascii="Liberation Serif" w:eastAsia="Droid Sans Fallback" w:hAnsi="Liberation Serif" w:cs="Mangal"/>
      <w:kern w:val="1"/>
      <w:sz w:val="16"/>
      <w:szCs w:val="14"/>
      <w:lang w:eastAsia="zh-CN" w:bidi="hi-IN"/>
    </w:rPr>
  </w:style>
  <w:style w:type="paragraph" w:styleId="NormalWeb">
    <w:name w:val="Normal (Web)"/>
    <w:basedOn w:val="Normal"/>
    <w:uiPriority w:val="99"/>
    <w:semiHidden/>
    <w:unhideWhenUsed/>
    <w:rsid w:val="00B65D18"/>
    <w:pPr>
      <w:suppressAutoHyphens w:val="0"/>
      <w:spacing w:before="100" w:beforeAutospacing="1" w:after="100" w:afterAutospacing="1"/>
    </w:pPr>
    <w:rPr>
      <w:rFonts w:ascii="Times New Roman" w:eastAsiaTheme="minorEastAsia" w:hAnsi="Times New Roman" w:cs="Times New Roman"/>
      <w:kern w:val="0"/>
      <w:lang w:eastAsia="es-PE" w:bidi="ar-SA"/>
    </w:rPr>
  </w:style>
  <w:style w:type="character" w:customStyle="1" w:styleId="Ttulo2Car">
    <w:name w:val="Título 2 Car"/>
    <w:basedOn w:val="Fuentedeprrafopredeter"/>
    <w:link w:val="Ttulo2"/>
    <w:uiPriority w:val="9"/>
    <w:semiHidden/>
    <w:rsid w:val="00640865"/>
    <w:rPr>
      <w:rFonts w:asciiTheme="majorHAnsi" w:eastAsiaTheme="majorEastAsia" w:hAnsiTheme="majorHAnsi" w:cs="Mangal"/>
      <w:color w:val="2E74B5" w:themeColor="accent1" w:themeShade="BF"/>
      <w:kern w:val="1"/>
      <w:sz w:val="26"/>
      <w:szCs w:val="23"/>
      <w:lang w:eastAsia="zh-CN" w:bidi="hi-IN"/>
    </w:rPr>
  </w:style>
  <w:style w:type="character" w:customStyle="1" w:styleId="decretossupremos">
    <w:name w:val="decretossupremos"/>
    <w:basedOn w:val="Fuentedeprrafopredeter"/>
    <w:rsid w:val="00640865"/>
  </w:style>
  <w:style w:type="paragraph" w:styleId="Asuntodelcomentario">
    <w:name w:val="annotation subject"/>
    <w:basedOn w:val="Textocomentario"/>
    <w:next w:val="Textocomentario"/>
    <w:link w:val="AsuntodelcomentarioCar"/>
    <w:uiPriority w:val="99"/>
    <w:semiHidden/>
    <w:unhideWhenUsed/>
    <w:rsid w:val="009615DA"/>
    <w:rPr>
      <w:b/>
      <w:bCs/>
    </w:rPr>
  </w:style>
  <w:style w:type="character" w:customStyle="1" w:styleId="AsuntodelcomentarioCar">
    <w:name w:val="Asunto del comentario Car"/>
    <w:basedOn w:val="TextocomentarioCar"/>
    <w:link w:val="Asuntodelcomentario"/>
    <w:uiPriority w:val="99"/>
    <w:semiHidden/>
    <w:rsid w:val="009615DA"/>
    <w:rPr>
      <w:rFonts w:ascii="Liberation Serif" w:eastAsia="Droid Sans Fallback" w:hAnsi="Liberation Serif" w:cs="Mangal"/>
      <w:b/>
      <w:bCs/>
      <w:kern w:val="1"/>
      <w:sz w:val="20"/>
      <w:szCs w:val="18"/>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2">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c">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d">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 w:type="table" w:customStyle="1" w:styleId="aff7">
    <w:basedOn w:val="TableNormal3"/>
    <w:tblPr>
      <w:tblStyleRowBandSize w:val="1"/>
      <w:tblStyleColBandSize w:val="1"/>
      <w:tblCellMar>
        <w:left w:w="70" w:type="dxa"/>
        <w:right w:w="70" w:type="dxa"/>
      </w:tblCellMar>
    </w:tblPr>
  </w:style>
  <w:style w:type="table" w:customStyle="1" w:styleId="aff8">
    <w:basedOn w:val="TableNormal3"/>
    <w:tblPr>
      <w:tblStyleRowBandSize w:val="1"/>
      <w:tblStyleColBandSize w:val="1"/>
      <w:tblCellMar>
        <w:left w:w="70" w:type="dxa"/>
        <w:right w:w="70" w:type="dxa"/>
      </w:tblCellMar>
    </w:tblPr>
  </w:style>
  <w:style w:type="paragraph" w:styleId="Revisin">
    <w:name w:val="Revision"/>
    <w:hidden/>
    <w:uiPriority w:val="99"/>
    <w:semiHidden/>
    <w:rsid w:val="00137113"/>
    <w:rPr>
      <w:rFonts w:eastAsia="Droid Sans Fallback" w:cs="Mangal"/>
      <w:kern w:val="1"/>
      <w:szCs w:val="21"/>
      <w:lang w:eastAsia="zh-CN" w:bidi="hi-IN"/>
    </w:rPr>
  </w:style>
  <w:style w:type="character" w:styleId="Hipervnculovisitado">
    <w:name w:val="FollowedHyperlink"/>
    <w:basedOn w:val="Fuentedeprrafopredeter"/>
    <w:uiPriority w:val="99"/>
    <w:semiHidden/>
    <w:unhideWhenUsed/>
    <w:rsid w:val="00FA5B6B"/>
    <w:rPr>
      <w:color w:val="954F72" w:themeColor="followedHyperlink"/>
      <w:u w:val="single"/>
    </w:rPr>
  </w:style>
  <w:style w:type="table" w:customStyle="1" w:styleId="aff9">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a">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b">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c">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d">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e">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
    <w:basedOn w:val="TableNormal3"/>
    <w:tblPr>
      <w:tblStyleRowBandSize w:val="1"/>
      <w:tblStyleColBandSize w:val="1"/>
      <w:tblCellMar>
        <w:left w:w="70" w:type="dxa"/>
        <w:right w:w="70" w:type="dxa"/>
      </w:tblCellMar>
    </w:tblPr>
  </w:style>
  <w:style w:type="table" w:customStyle="1" w:styleId="afff0">
    <w:basedOn w:val="TableNormal3"/>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2">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3">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4">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5">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6">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7">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8">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9">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a">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b">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c">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d">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e">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0">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1">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2">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3">
    <w:basedOn w:val="TableNormal1"/>
    <w:rPr>
      <w:rFonts w:ascii="Calibri" w:eastAsia="Calibri" w:hAnsi="Calibri" w:cs="Calibri"/>
      <w:sz w:val="20"/>
      <w:szCs w:val="20"/>
    </w:r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A86E07"/>
    <w:rPr>
      <w:color w:val="605E5C"/>
      <w:shd w:val="clear" w:color="auto" w:fill="E1DFDD"/>
    </w:rPr>
  </w:style>
  <w:style w:type="character" w:styleId="Mencinsinresolver">
    <w:name w:val="Unresolved Mention"/>
    <w:basedOn w:val="Fuentedeprrafopredeter"/>
    <w:uiPriority w:val="99"/>
    <w:semiHidden/>
    <w:unhideWhenUsed/>
    <w:rsid w:val="00C548D2"/>
    <w:rPr>
      <w:color w:val="605E5C"/>
      <w:shd w:val="clear" w:color="auto" w:fill="E1DFDD"/>
    </w:r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f4">
    <w:basedOn w:val="TableNormal0"/>
    <w:tblPr>
      <w:tblStyleRowBandSize w:val="1"/>
      <w:tblStyleColBandSize w:val="1"/>
      <w:tblCellMar>
        <w:left w:w="115" w:type="dxa"/>
        <w:right w:w="115" w:type="dxa"/>
      </w:tblCellMar>
    </w:tblPr>
  </w:style>
  <w:style w:type="table" w:customStyle="1" w:styleId="affffffff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f6">
    <w:basedOn w:val="TableNormal0"/>
    <w:tblPr>
      <w:tblStyleRowBandSize w:val="1"/>
      <w:tblStyleColBandSize w:val="1"/>
      <w:tblCellMar>
        <w:left w:w="115" w:type="dxa"/>
        <w:right w:w="115" w:type="dxa"/>
      </w:tblCellMar>
    </w:tblPr>
  </w:style>
  <w:style w:type="table" w:customStyle="1" w:styleId="affffffff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ffffff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a6M7irqUMmkVhSDheykbwuFK4Q==">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11166</Words>
  <Characters>61416</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Sorangel Mendo Calero</dc:creator>
  <cp:lastModifiedBy>Alfredo Rivas</cp:lastModifiedBy>
  <cp:revision>16</cp:revision>
  <dcterms:created xsi:type="dcterms:W3CDTF">2022-09-21T21:47:00Z</dcterms:created>
  <dcterms:modified xsi:type="dcterms:W3CDTF">2023-03-16T22:54:00Z</dcterms:modified>
</cp:coreProperties>
</file>